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835" w:rsidRPr="009D0D40" w:rsidRDefault="008C4354" w:rsidP="00B45835">
      <w:pPr>
        <w:jc w:val="center"/>
        <w:rPr>
          <w:rFonts w:ascii="メイリオ" w:eastAsia="メイリオ" w:hAnsi="メイリオ" w:cs="メイリオ"/>
          <w:sz w:val="28"/>
          <w:szCs w:val="28"/>
        </w:rPr>
      </w:pPr>
      <w:r w:rsidRPr="009D0D40">
        <w:rPr>
          <w:rFonts w:ascii="メイリオ" w:eastAsia="メイリオ" w:hAnsi="メイリオ" w:cs="メイリオ" w:hint="eastAsia"/>
          <w:sz w:val="28"/>
          <w:szCs w:val="28"/>
          <w14:shadow w14:blurRad="50800" w14:dist="38100" w14:dir="2700000" w14:sx="100000" w14:sy="100000" w14:kx="0" w14:ky="0" w14:algn="tl">
            <w14:srgbClr w14:val="000000">
              <w14:alpha w14:val="60000"/>
            </w14:srgbClr>
          </w14:shadow>
        </w:rPr>
        <w:t>季刊「労働者の権利」</w:t>
      </w:r>
      <w:r w:rsidR="00F97A45" w:rsidRPr="009D0D40">
        <w:rPr>
          <w:rFonts w:ascii="メイリオ" w:eastAsia="メイリオ" w:hAnsi="メイリオ" w:cs="メイリオ" w:hint="eastAsia"/>
          <w:sz w:val="28"/>
          <w:szCs w:val="28"/>
          <w14:shadow w14:blurRad="50800" w14:dist="38100" w14:dir="2700000" w14:sx="100000" w14:sy="100000" w14:kx="0" w14:ky="0" w14:algn="tl">
            <w14:srgbClr w14:val="000000">
              <w14:alpha w14:val="60000"/>
            </w14:srgbClr>
          </w14:shadow>
        </w:rPr>
        <w:t>注文書</w:t>
      </w:r>
    </w:p>
    <w:p w:rsidR="0016468C" w:rsidRPr="008C4354" w:rsidRDefault="00F97A45" w:rsidP="008C4354">
      <w:pPr>
        <w:pStyle w:val="a4"/>
        <w:spacing w:line="360" w:lineRule="exact"/>
        <w:ind w:firstLineChars="100" w:firstLine="207"/>
        <w:jc w:val="left"/>
        <w:rPr>
          <w:rFonts w:ascii="メイリオ" w:eastAsia="メイリオ" w:hAnsi="メイリオ" w:cs="メイリオ"/>
          <w:sz w:val="21"/>
        </w:rPr>
      </w:pPr>
      <w:r w:rsidRPr="008C4354">
        <w:rPr>
          <w:rFonts w:ascii="メイリオ" w:eastAsia="メイリオ" w:hAnsi="メイリオ" w:cs="メイリオ" w:hint="eastAsia"/>
          <w:sz w:val="21"/>
        </w:rPr>
        <w:t>下記</w:t>
      </w:r>
      <w:r w:rsidR="00194CDA" w:rsidRPr="008C4354">
        <w:rPr>
          <w:rFonts w:ascii="メイリオ" w:eastAsia="メイリオ" w:hAnsi="メイリオ" w:cs="メイリオ" w:hint="eastAsia"/>
          <w:sz w:val="21"/>
        </w:rPr>
        <w:t>注文書にご記入の上、ＦＡＸ</w:t>
      </w:r>
      <w:r w:rsidR="008C4354" w:rsidRPr="008C4354">
        <w:rPr>
          <w:rFonts w:ascii="メイリオ" w:eastAsia="メイリオ" w:hAnsi="メイリオ" w:cs="メイリオ" w:hint="eastAsia"/>
          <w:sz w:val="21"/>
        </w:rPr>
        <w:t>もしくは郵便にてご送付下さい（※このホームページ上からはご注文はできません）。代金は本と共にお送りする郵便振替用紙で最寄りの郵便局からお払い込み下さい。</w:t>
      </w:r>
    </w:p>
    <w:p w:rsidR="008C4354" w:rsidRDefault="000E1F18" w:rsidP="008C4354">
      <w:pPr>
        <w:jc w:val="center"/>
        <w:rPr>
          <w:rFonts w:hint="eastAsia"/>
        </w:rPr>
      </w:pPr>
      <w:r>
        <w:rPr>
          <w:rFonts w:hint="eastAsia"/>
        </w:rPr>
        <w:t>～・～・～・～・～・～・～・～・～・～・～・～・～・～・～・～・～・～・～・～・～</w:t>
      </w:r>
    </w:p>
    <w:p w:rsidR="008C4354" w:rsidRPr="008C4354" w:rsidRDefault="008C4354" w:rsidP="008C4354">
      <w:pPr>
        <w:ind w:firstLineChars="150" w:firstLine="311"/>
        <w:rPr>
          <w:rFonts w:ascii="Meiryo UI" w:eastAsia="Meiryo UI" w:hAnsi="Meiryo UI" w:cs="Meiryo UI" w:hint="eastAsia"/>
          <w:sz w:val="21"/>
          <w:szCs w:val="21"/>
        </w:rPr>
      </w:pPr>
      <w:r w:rsidRPr="008C4354">
        <w:rPr>
          <w:rFonts w:ascii="Meiryo UI" w:eastAsia="Meiryo UI" w:hAnsi="Meiryo UI" w:cs="Meiryo UI" w:hint="eastAsia"/>
          <w:sz w:val="21"/>
          <w:szCs w:val="21"/>
        </w:rPr>
        <w:t>【郵便の場合】〒101-0062　東京都千代田区神田駿河台3-2-11　連合会館内</w:t>
      </w:r>
    </w:p>
    <w:p w:rsidR="000E1F18" w:rsidRPr="008C4354" w:rsidRDefault="008C4354" w:rsidP="008C4354">
      <w:pPr>
        <w:pStyle w:val="a4"/>
        <w:spacing w:afterLines="50" w:after="186" w:line="360" w:lineRule="auto"/>
        <w:ind w:firstLineChars="100" w:firstLine="277"/>
        <w:rPr>
          <w:rFonts w:ascii="Meiryo UI" w:eastAsia="Meiryo UI" w:hAnsi="Meiryo UI" w:cs="Meiryo UI"/>
          <w:sz w:val="28"/>
          <w:szCs w:val="28"/>
          <w:u w:val="single"/>
        </w:rPr>
      </w:pPr>
      <w:r w:rsidRPr="00F16D1B">
        <w:rPr>
          <w:rFonts w:ascii="Meiryo UI" w:eastAsia="Meiryo UI" w:hAnsi="Meiryo UI" w:cs="Meiryo UI" w:hint="eastAsia"/>
          <w:color w:val="365F91" w:themeColor="accent1" w:themeShade="BF"/>
          <w:sz w:val="28"/>
          <w:szCs w:val="28"/>
          <w:u w:val="single"/>
        </w:rPr>
        <w:t xml:space="preserve">【FAX】　</w:t>
      </w:r>
      <w:r w:rsidR="000653CE" w:rsidRPr="00F16D1B">
        <w:rPr>
          <w:rFonts w:ascii="Meiryo UI" w:eastAsia="Meiryo UI" w:hAnsi="Meiryo UI" w:cs="Meiryo UI" w:hint="eastAsia"/>
          <w:color w:val="365F91" w:themeColor="accent1" w:themeShade="BF"/>
          <w:sz w:val="28"/>
          <w:szCs w:val="28"/>
          <w:u w:val="single"/>
        </w:rPr>
        <w:t>日本労働弁護団宛→ＦＡＸ　０３－３２５８－６７９０</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86"/>
      </w:tblGrid>
      <w:tr w:rsidR="00EB49DF" w:rsidTr="00EB49DF">
        <w:trPr>
          <w:trHeight w:val="5370"/>
        </w:trPr>
        <w:tc>
          <w:tcPr>
            <w:tcW w:w="9086" w:type="dxa"/>
            <w:tcBorders>
              <w:top w:val="double" w:sz="4" w:space="0" w:color="auto"/>
              <w:left w:val="double" w:sz="4" w:space="0" w:color="auto"/>
              <w:bottom w:val="nil"/>
              <w:right w:val="double" w:sz="4" w:space="0" w:color="auto"/>
            </w:tcBorders>
          </w:tcPr>
          <w:p w:rsidR="00EB49DF" w:rsidRPr="00F16D1B" w:rsidRDefault="00EB49DF" w:rsidP="00EB49DF">
            <w:pPr>
              <w:pStyle w:val="a4"/>
              <w:wordWrap w:val="0"/>
              <w:spacing w:beforeLines="100" w:before="373" w:afterLines="50" w:after="186" w:line="360" w:lineRule="auto"/>
              <w:ind w:left="125"/>
              <w:jc w:val="right"/>
              <w:rPr>
                <w:rFonts w:ascii="メイリオ" w:eastAsia="メイリオ" w:hAnsi="メイリオ" w:cs="メイリオ"/>
                <w:sz w:val="21"/>
              </w:rPr>
            </w:pPr>
            <w:r w:rsidRPr="00F16D1B">
              <w:rPr>
                <w:rFonts w:ascii="メイリオ" w:eastAsia="メイリオ" w:hAnsi="メイリオ" w:cs="メイリオ" w:hint="eastAsia"/>
                <w:sz w:val="21"/>
              </w:rPr>
              <w:t xml:space="preserve">　　年</w:t>
            </w:r>
            <w:r w:rsidR="00F16D1B">
              <w:rPr>
                <w:rFonts w:ascii="メイリオ" w:eastAsia="メイリオ" w:hAnsi="メイリオ" w:cs="メイリオ" w:hint="eastAsia"/>
                <w:sz w:val="21"/>
              </w:rPr>
              <w:t xml:space="preserve"> </w:t>
            </w:r>
            <w:r w:rsidRPr="00F16D1B">
              <w:rPr>
                <w:rFonts w:ascii="メイリオ" w:eastAsia="メイリオ" w:hAnsi="メイリオ" w:cs="メイリオ" w:hint="eastAsia"/>
                <w:sz w:val="21"/>
              </w:rPr>
              <w:t xml:space="preserve">　</w:t>
            </w:r>
            <w:r w:rsidR="00690D78">
              <w:rPr>
                <w:rFonts w:ascii="メイリオ" w:eastAsia="メイリオ" w:hAnsi="メイリオ" w:cs="メイリオ" w:hint="eastAsia"/>
                <w:sz w:val="21"/>
              </w:rPr>
              <w:t xml:space="preserve"> </w:t>
            </w:r>
            <w:bookmarkStart w:id="0" w:name="_GoBack"/>
            <w:bookmarkEnd w:id="0"/>
            <w:r w:rsidRPr="00F16D1B">
              <w:rPr>
                <w:rFonts w:ascii="メイリオ" w:eastAsia="メイリオ" w:hAnsi="メイリオ" w:cs="メイリオ" w:hint="eastAsia"/>
                <w:sz w:val="21"/>
              </w:rPr>
              <w:t xml:space="preserve">　　月　</w:t>
            </w:r>
            <w:r w:rsidR="00F16D1B">
              <w:rPr>
                <w:rFonts w:ascii="メイリオ" w:eastAsia="メイリオ" w:hAnsi="メイリオ" w:cs="メイリオ" w:hint="eastAsia"/>
                <w:sz w:val="21"/>
              </w:rPr>
              <w:t xml:space="preserve"> </w:t>
            </w:r>
            <w:r w:rsidRPr="00F16D1B">
              <w:rPr>
                <w:rFonts w:ascii="メイリオ" w:eastAsia="メイリオ" w:hAnsi="メイリオ" w:cs="メイリオ" w:hint="eastAsia"/>
                <w:sz w:val="21"/>
              </w:rPr>
              <w:t xml:space="preserve">　　日 </w:t>
            </w:r>
          </w:p>
          <w:p w:rsidR="00EB49DF" w:rsidRPr="00F16D1B" w:rsidRDefault="00EB49DF" w:rsidP="00F16D1B">
            <w:pPr>
              <w:pStyle w:val="a4"/>
              <w:spacing w:beforeLines="50" w:before="186"/>
              <w:rPr>
                <w:rFonts w:ascii="メイリオ" w:eastAsia="メイリオ" w:hAnsi="メイリオ" w:cs="メイリオ"/>
                <w:sz w:val="21"/>
              </w:rPr>
            </w:pPr>
            <w:r w:rsidRPr="00F16D1B">
              <w:rPr>
                <w:rFonts w:ascii="メイリオ" w:eastAsia="メイリオ" w:hAnsi="メイリオ" w:cs="メイリオ" w:hint="eastAsia"/>
                <w:sz w:val="21"/>
              </w:rPr>
              <w:t>１．季刊「労働者の権利」の年間購読を</w:t>
            </w:r>
            <w:r w:rsidRPr="00F16D1B">
              <w:rPr>
                <w:rFonts w:ascii="メイリオ" w:eastAsia="メイリオ" w:hAnsi="メイリオ" w:cs="メイリオ" w:hint="eastAsia"/>
                <w:sz w:val="21"/>
                <w:u w:val="single"/>
              </w:rPr>
              <w:t xml:space="preserve">（年）　　　　　</w:t>
            </w:r>
            <w:r w:rsidR="00454557">
              <w:rPr>
                <w:rFonts w:ascii="メイリオ" w:eastAsia="メイリオ" w:hAnsi="メイリオ" w:cs="メイリオ" w:hint="eastAsia"/>
                <w:sz w:val="21"/>
                <w:u w:val="single"/>
              </w:rPr>
              <w:t xml:space="preserve">　</w:t>
            </w:r>
            <w:r w:rsidRPr="00F16D1B">
              <w:rPr>
                <w:rFonts w:ascii="メイリオ" w:eastAsia="メイリオ" w:hAnsi="メイリオ" w:cs="メイリオ" w:hint="eastAsia"/>
                <w:sz w:val="21"/>
                <w:u w:val="single"/>
              </w:rPr>
              <w:t>セット</w:t>
            </w:r>
          </w:p>
          <w:p w:rsidR="00EB49DF" w:rsidRPr="00F16D1B" w:rsidRDefault="00EB49DF" w:rsidP="008C4354">
            <w:pPr>
              <w:pStyle w:val="a4"/>
              <w:jc w:val="center"/>
              <w:rPr>
                <w:rFonts w:ascii="メイリオ" w:eastAsia="メイリオ" w:hAnsi="メイリオ" w:cs="メイリオ"/>
                <w:sz w:val="21"/>
                <w:u w:val="single"/>
              </w:rPr>
            </w:pPr>
            <w:r w:rsidRPr="00F16D1B">
              <w:rPr>
                <w:rFonts w:ascii="メイリオ" w:eastAsia="メイリオ" w:hAnsi="メイリオ" w:cs="メイリオ" w:hint="eastAsia"/>
                <w:sz w:val="21"/>
              </w:rPr>
              <w:t xml:space="preserve">□既刊最新号　　</w:t>
            </w:r>
            <w:r w:rsidR="00F16D1B">
              <w:rPr>
                <w:rFonts w:ascii="メイリオ" w:eastAsia="メイリオ" w:hAnsi="メイリオ" w:cs="メイリオ" w:hint="eastAsia"/>
                <w:sz w:val="21"/>
              </w:rPr>
              <w:t xml:space="preserve">  </w:t>
            </w:r>
            <w:r w:rsidRPr="00F16D1B">
              <w:rPr>
                <w:rFonts w:ascii="メイリオ" w:eastAsia="メイリオ" w:hAnsi="メイリオ" w:cs="メイリオ" w:hint="eastAsia"/>
                <w:sz w:val="21"/>
              </w:rPr>
              <w:t xml:space="preserve"> □その他（　　　　　　号） から申し込みます</w:t>
            </w:r>
          </w:p>
          <w:p w:rsidR="00EB49DF" w:rsidRPr="00F16D1B" w:rsidRDefault="00EB49DF" w:rsidP="00EB49DF">
            <w:pPr>
              <w:pStyle w:val="a4"/>
              <w:spacing w:beforeLines="50" w:before="186"/>
              <w:rPr>
                <w:rFonts w:ascii="メイリオ" w:eastAsia="メイリオ" w:hAnsi="メイリオ" w:cs="メイリオ" w:hint="eastAsia"/>
                <w:sz w:val="21"/>
              </w:rPr>
            </w:pPr>
            <w:r w:rsidRPr="00F16D1B">
              <w:rPr>
                <w:rFonts w:ascii="メイリオ" w:eastAsia="メイリオ" w:hAnsi="メイリオ" w:cs="メイリオ" w:hint="eastAsia"/>
                <w:sz w:val="21"/>
              </w:rPr>
              <w:t>２．季刊「労働者の権利」の下記の号を購入希望</w:t>
            </w:r>
          </w:p>
          <w:p w:rsidR="00EB49DF" w:rsidRPr="00F16D1B" w:rsidRDefault="00EB49DF" w:rsidP="006D430A">
            <w:pPr>
              <w:pStyle w:val="a4"/>
              <w:spacing w:beforeLines="50" w:before="186"/>
              <w:ind w:firstLineChars="100" w:firstLine="207"/>
              <w:jc w:val="left"/>
              <w:rPr>
                <w:rFonts w:ascii="メイリオ" w:eastAsia="メイリオ" w:hAnsi="メイリオ" w:cs="メイリオ"/>
                <w:sz w:val="21"/>
              </w:rPr>
            </w:pPr>
            <w:r w:rsidRPr="00F16D1B">
              <w:rPr>
                <w:rFonts w:ascii="メイリオ" w:eastAsia="メイリオ" w:hAnsi="メイリオ" w:cs="メイリオ" w:hint="eastAsia"/>
                <w:sz w:val="21"/>
              </w:rPr>
              <w:t xml:space="preserve">①　　　　</w:t>
            </w:r>
            <w:r w:rsidR="006D430A">
              <w:rPr>
                <w:rFonts w:ascii="メイリオ" w:eastAsia="メイリオ" w:hAnsi="メイリオ" w:cs="メイリオ" w:hint="eastAsia"/>
                <w:sz w:val="21"/>
              </w:rPr>
              <w:t xml:space="preserve"> </w:t>
            </w:r>
            <w:r w:rsidRPr="00F16D1B">
              <w:rPr>
                <w:rFonts w:ascii="メイリオ" w:eastAsia="メイリオ" w:hAnsi="メイリオ" w:cs="メイリオ" w:hint="eastAsia"/>
                <w:sz w:val="21"/>
              </w:rPr>
              <w:t>号　×　　　冊　　②</w:t>
            </w:r>
            <w:r w:rsidRPr="00F16D1B">
              <w:rPr>
                <w:rFonts w:ascii="メイリオ" w:eastAsia="メイリオ" w:hAnsi="メイリオ" w:cs="メイリオ" w:hint="eastAsia"/>
                <w:sz w:val="21"/>
              </w:rPr>
              <w:t xml:space="preserve">　　　　号　×　　　冊</w:t>
            </w:r>
            <w:r w:rsidRPr="00F16D1B">
              <w:rPr>
                <w:rFonts w:ascii="メイリオ" w:eastAsia="メイリオ" w:hAnsi="メイリオ" w:cs="メイリオ" w:hint="eastAsia"/>
                <w:sz w:val="21"/>
              </w:rPr>
              <w:t xml:space="preserve">　</w:t>
            </w:r>
            <w:r w:rsidR="00F16D1B">
              <w:rPr>
                <w:rFonts w:ascii="メイリオ" w:eastAsia="メイリオ" w:hAnsi="メイリオ" w:cs="メイリオ" w:hint="eastAsia"/>
                <w:sz w:val="21"/>
              </w:rPr>
              <w:t xml:space="preserve"> </w:t>
            </w:r>
            <w:r w:rsidRPr="00F16D1B">
              <w:rPr>
                <w:rFonts w:ascii="メイリオ" w:eastAsia="メイリオ" w:hAnsi="メイリオ" w:cs="メイリオ" w:hint="eastAsia"/>
                <w:sz w:val="21"/>
              </w:rPr>
              <w:t>③</w:t>
            </w:r>
            <w:r w:rsidRPr="00F16D1B">
              <w:rPr>
                <w:rFonts w:ascii="メイリオ" w:eastAsia="メイリオ" w:hAnsi="メイリオ" w:cs="メイリオ" w:hint="eastAsia"/>
                <w:sz w:val="21"/>
              </w:rPr>
              <w:t xml:space="preserve">　　　　号　×　　　冊</w:t>
            </w:r>
            <w:r w:rsidR="006D430A">
              <w:rPr>
                <w:rFonts w:ascii="メイリオ" w:eastAsia="メイリオ" w:hAnsi="メイリオ" w:cs="メイリオ" w:hint="eastAsia"/>
                <w:sz w:val="21"/>
              </w:rPr>
              <w:t xml:space="preserve"> </w:t>
            </w:r>
          </w:p>
        </w:tc>
      </w:tr>
      <w:tr w:rsidR="00F16D1B" w:rsidTr="00823ACC">
        <w:trPr>
          <w:cantSplit/>
          <w:trHeight w:val="420"/>
        </w:trPr>
        <w:tc>
          <w:tcPr>
            <w:tcW w:w="9086" w:type="dxa"/>
            <w:tcBorders>
              <w:top w:val="nil"/>
              <w:left w:val="double" w:sz="4" w:space="0" w:color="auto"/>
              <w:bottom w:val="nil"/>
              <w:right w:val="double" w:sz="4" w:space="0" w:color="auto"/>
            </w:tcBorders>
            <w:vAlign w:val="bottom"/>
          </w:tcPr>
          <w:p w:rsidR="00F16D1B" w:rsidRDefault="00F16D1B" w:rsidP="009B74F5">
            <w:pPr>
              <w:pStyle w:val="a4"/>
              <w:rPr>
                <w:rFonts w:eastAsia="ＭＳ ゴシック"/>
                <w:sz w:val="18"/>
              </w:rPr>
            </w:pPr>
            <w:r w:rsidRPr="00F16D1B">
              <w:rPr>
                <w:rFonts w:ascii="メイリオ" w:eastAsia="メイリオ" w:hAnsi="メイリオ" w:cs="メイリオ" w:hint="eastAsia"/>
                <w:sz w:val="21"/>
              </w:rPr>
              <w:t>【送付先】</w:t>
            </w:r>
            <w:r w:rsidR="00B33320" w:rsidRPr="00B33320">
              <w:rPr>
                <w:rFonts w:ascii="メイリオ" w:eastAsia="メイリオ" w:hAnsi="メイリオ" w:cs="メイリオ" w:hint="eastAsia"/>
                <w:sz w:val="16"/>
                <w:szCs w:val="16"/>
              </w:rPr>
              <w:t>（</w:t>
            </w:r>
            <w:r w:rsidR="00B33320" w:rsidRPr="00B33320">
              <w:rPr>
                <w:rFonts w:ascii="メイリオ" w:eastAsia="メイリオ" w:hAnsi="メイリオ" w:cs="メイリオ" w:hint="eastAsia"/>
                <w:sz w:val="16"/>
                <w:szCs w:val="16"/>
              </w:rPr>
              <w:t>*</w:t>
            </w:r>
            <w:r w:rsidR="00B33320" w:rsidRPr="00B33320">
              <w:rPr>
                <w:rFonts w:ascii="メイリオ" w:eastAsia="メイリオ" w:hAnsi="メイリオ" w:cs="メイリオ" w:hint="eastAsia"/>
                <w:sz w:val="16"/>
                <w:szCs w:val="16"/>
              </w:rPr>
              <w:t>は必須）</w:t>
            </w:r>
          </w:p>
        </w:tc>
      </w:tr>
      <w:tr w:rsidR="00F16D1B" w:rsidTr="00454557">
        <w:trPr>
          <w:cantSplit/>
          <w:trHeight w:val="772"/>
        </w:trPr>
        <w:tc>
          <w:tcPr>
            <w:tcW w:w="9086" w:type="dxa"/>
            <w:tcBorders>
              <w:top w:val="nil"/>
              <w:left w:val="double" w:sz="4" w:space="0" w:color="auto"/>
              <w:bottom w:val="nil"/>
              <w:right w:val="double" w:sz="4" w:space="0" w:color="auto"/>
            </w:tcBorders>
            <w:vAlign w:val="bottom"/>
          </w:tcPr>
          <w:p w:rsidR="00F16D1B" w:rsidRDefault="00F16D1B" w:rsidP="00454557">
            <w:pPr>
              <w:pStyle w:val="a4"/>
              <w:ind w:firstLineChars="50" w:firstLine="104"/>
              <w:rPr>
                <w:u w:val="single"/>
              </w:rPr>
            </w:pPr>
            <w:r w:rsidRPr="00F16D1B">
              <w:rPr>
                <w:rFonts w:ascii="メイリオ" w:eastAsia="メイリオ" w:hAnsi="メイリオ" w:cs="メイリオ" w:hint="eastAsia"/>
                <w:sz w:val="21"/>
                <w:u w:val="single"/>
              </w:rPr>
              <w:t xml:space="preserve">注文者*　　　　　　　　　　　　　　　　　　　　　　　　　　　　　　　　　　　　　　</w:t>
            </w:r>
          </w:p>
        </w:tc>
      </w:tr>
      <w:tr w:rsidR="00F16D1B" w:rsidTr="005F0A66">
        <w:trPr>
          <w:cantSplit/>
          <w:trHeight w:val="773"/>
        </w:trPr>
        <w:tc>
          <w:tcPr>
            <w:tcW w:w="9086" w:type="dxa"/>
            <w:tcBorders>
              <w:top w:val="nil"/>
              <w:left w:val="double" w:sz="4" w:space="0" w:color="auto"/>
              <w:bottom w:val="nil"/>
              <w:right w:val="double" w:sz="4" w:space="0" w:color="auto"/>
            </w:tcBorders>
            <w:vAlign w:val="bottom"/>
          </w:tcPr>
          <w:p w:rsidR="00F16D1B" w:rsidRDefault="00F16D1B" w:rsidP="00F16D1B">
            <w:pPr>
              <w:pStyle w:val="a4"/>
              <w:ind w:firstLineChars="50" w:firstLine="104"/>
            </w:pPr>
            <w:r w:rsidRPr="00F16D1B">
              <w:rPr>
                <w:rFonts w:ascii="メイリオ" w:eastAsia="メイリオ" w:hAnsi="メイリオ" w:cs="メイリオ" w:hint="eastAsia"/>
                <w:sz w:val="21"/>
                <w:u w:val="single"/>
              </w:rPr>
              <w:t xml:space="preserve">ご住所（自宅･所属先）〒*  　　　　　　　　　　　　　　　　　　　 　　　　　　　　　</w:t>
            </w:r>
          </w:p>
        </w:tc>
      </w:tr>
      <w:tr w:rsidR="00F16D1B" w:rsidTr="00CB7A02">
        <w:trPr>
          <w:cantSplit/>
          <w:trHeight w:val="773"/>
        </w:trPr>
        <w:tc>
          <w:tcPr>
            <w:tcW w:w="9086" w:type="dxa"/>
            <w:tcBorders>
              <w:top w:val="nil"/>
              <w:left w:val="double" w:sz="4" w:space="0" w:color="auto"/>
              <w:bottom w:val="nil"/>
              <w:right w:val="double" w:sz="4" w:space="0" w:color="auto"/>
            </w:tcBorders>
            <w:vAlign w:val="bottom"/>
          </w:tcPr>
          <w:p w:rsidR="00F16D1B" w:rsidRDefault="00F16D1B" w:rsidP="00F16D1B">
            <w:pPr>
              <w:pStyle w:val="a4"/>
              <w:rPr>
                <w:u w:val="single"/>
              </w:rPr>
            </w:pPr>
            <w:r>
              <w:rPr>
                <w:rFonts w:ascii="メイリオ" w:eastAsia="メイリオ" w:hAnsi="メイリオ" w:cs="メイリオ" w:hint="eastAsia"/>
                <w:sz w:val="21"/>
                <w:u w:val="single"/>
              </w:rPr>
              <w:t xml:space="preserve">  </w:t>
            </w:r>
            <w:r w:rsidRPr="00F16D1B">
              <w:rPr>
                <w:rFonts w:ascii="メイリオ" w:eastAsia="メイリオ" w:hAnsi="メイリオ" w:cs="メイリオ" w:hint="eastAsia"/>
                <w:sz w:val="21"/>
                <w:u w:val="single"/>
              </w:rPr>
              <w:t xml:space="preserve">　　　　　　　　　　　　　　　　　　　　　　　　　　　　　 　　　　　　　　　　　</w:t>
            </w:r>
            <w:r>
              <w:rPr>
                <w:rFonts w:ascii="メイリオ" w:eastAsia="メイリオ" w:hAnsi="メイリオ" w:cs="メイリオ" w:hint="eastAsia"/>
                <w:sz w:val="21"/>
                <w:u w:val="single"/>
              </w:rPr>
              <w:t xml:space="preserve"> </w:t>
            </w:r>
          </w:p>
        </w:tc>
      </w:tr>
      <w:tr w:rsidR="00F16D1B" w:rsidTr="00C62933">
        <w:trPr>
          <w:cantSplit/>
          <w:trHeight w:val="906"/>
        </w:trPr>
        <w:tc>
          <w:tcPr>
            <w:tcW w:w="9086" w:type="dxa"/>
            <w:tcBorders>
              <w:top w:val="nil"/>
              <w:left w:val="double" w:sz="4" w:space="0" w:color="auto"/>
              <w:bottom w:val="double" w:sz="4" w:space="0" w:color="auto"/>
              <w:right w:val="double" w:sz="4" w:space="0" w:color="auto"/>
            </w:tcBorders>
            <w:vAlign w:val="bottom"/>
          </w:tcPr>
          <w:p w:rsidR="00F16D1B" w:rsidRDefault="00F16D1B" w:rsidP="00F16D1B">
            <w:pPr>
              <w:pStyle w:val="a4"/>
              <w:ind w:left="123"/>
              <w:rPr>
                <w:rFonts w:ascii="ＭＳ 明朝" w:hAnsi="ＭＳ 明朝"/>
                <w:u w:val="single"/>
              </w:rPr>
            </w:pPr>
            <w:r w:rsidRPr="00F16D1B">
              <w:rPr>
                <w:rFonts w:ascii="メイリオ" w:eastAsia="メイリオ" w:hAnsi="メイリオ" w:cs="メイリオ" w:hint="eastAsia"/>
                <w:sz w:val="21"/>
                <w:u w:val="single"/>
              </w:rPr>
              <w:t xml:space="preserve">ＴＥＬ*                                   </w:t>
            </w:r>
            <w:r w:rsidRPr="00F16D1B">
              <w:rPr>
                <w:rFonts w:ascii="メイリオ" w:eastAsia="メイリオ" w:hAnsi="メイリオ" w:cs="メイリオ" w:hint="eastAsia"/>
                <w:sz w:val="21"/>
              </w:rPr>
              <w:t xml:space="preserve"> </w:t>
            </w:r>
            <w:r w:rsidRPr="00F16D1B">
              <w:rPr>
                <w:rFonts w:ascii="メイリオ" w:eastAsia="メイリオ" w:hAnsi="メイリオ" w:cs="メイリオ" w:hint="eastAsia"/>
                <w:sz w:val="21"/>
                <w:u w:val="single"/>
              </w:rPr>
              <w:t xml:space="preserve">ＦＡＸ                                  </w:t>
            </w:r>
          </w:p>
        </w:tc>
      </w:tr>
    </w:tbl>
    <w:p w:rsidR="005461B3" w:rsidRDefault="005461B3" w:rsidP="008C4354">
      <w:pPr>
        <w:pStyle w:val="3"/>
        <w:ind w:rightChars="46" w:right="91" w:firstLineChars="0" w:firstLine="0"/>
      </w:pPr>
    </w:p>
    <w:sectPr w:rsidR="005461B3" w:rsidSect="008C4354">
      <w:type w:val="continuous"/>
      <w:pgSz w:w="11907" w:h="16840" w:code="9"/>
      <w:pgMar w:top="1701" w:right="1418" w:bottom="1701" w:left="1418" w:header="567" w:footer="1418" w:gutter="0"/>
      <w:cols w:space="425"/>
      <w:docGrid w:type="linesAndChars" w:linePitch="373" w:charSpace="-5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333" w:rsidRDefault="00DA7333">
      <w:r>
        <w:separator/>
      </w:r>
    </w:p>
  </w:endnote>
  <w:endnote w:type="continuationSeparator" w:id="0">
    <w:p w:rsidR="00DA7333" w:rsidRDefault="00DA7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ＤＦ平成ゴシック体W5">
    <w:panose1 w:val="02010609000101010101"/>
    <w:charset w:val="80"/>
    <w:family w:val="auto"/>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333" w:rsidRDefault="00DA7333">
      <w:r>
        <w:separator/>
      </w:r>
    </w:p>
  </w:footnote>
  <w:footnote w:type="continuationSeparator" w:id="0">
    <w:p w:rsidR="00DA7333" w:rsidRDefault="00DA73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BA5953"/>
    <w:multiLevelType w:val="hybridMultilevel"/>
    <w:tmpl w:val="7A9C539C"/>
    <w:lvl w:ilvl="0" w:tplc="FB1AD628">
      <w:start w:val="5"/>
      <w:numFmt w:val="decimalFullWidth"/>
      <w:lvlText w:val="%1．"/>
      <w:lvlJc w:val="left"/>
      <w:pPr>
        <w:tabs>
          <w:tab w:val="num" w:pos="360"/>
        </w:tabs>
        <w:ind w:left="360" w:hanging="360"/>
      </w:pPr>
      <w:rPr>
        <w:rFonts w:hAnsi="ＭＳ 明朝"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373"/>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282"/>
    <w:rsid w:val="00025B7E"/>
    <w:rsid w:val="00026153"/>
    <w:rsid w:val="00026D8A"/>
    <w:rsid w:val="000653CE"/>
    <w:rsid w:val="000A75C1"/>
    <w:rsid w:val="000B7418"/>
    <w:rsid w:val="000C3215"/>
    <w:rsid w:val="000E1F18"/>
    <w:rsid w:val="0013785D"/>
    <w:rsid w:val="00153848"/>
    <w:rsid w:val="0015514D"/>
    <w:rsid w:val="00155DF3"/>
    <w:rsid w:val="00162569"/>
    <w:rsid w:val="0016468C"/>
    <w:rsid w:val="001844BE"/>
    <w:rsid w:val="00194CDA"/>
    <w:rsid w:val="001A6D92"/>
    <w:rsid w:val="001D27C1"/>
    <w:rsid w:val="001D7A62"/>
    <w:rsid w:val="00207312"/>
    <w:rsid w:val="00250682"/>
    <w:rsid w:val="00273510"/>
    <w:rsid w:val="00280A82"/>
    <w:rsid w:val="002A228E"/>
    <w:rsid w:val="002C1B6A"/>
    <w:rsid w:val="002D2612"/>
    <w:rsid w:val="002E7A63"/>
    <w:rsid w:val="002F076D"/>
    <w:rsid w:val="002F6767"/>
    <w:rsid w:val="00317BF9"/>
    <w:rsid w:val="003351B8"/>
    <w:rsid w:val="003679DE"/>
    <w:rsid w:val="00382D34"/>
    <w:rsid w:val="00390C5D"/>
    <w:rsid w:val="0039455E"/>
    <w:rsid w:val="003A68B3"/>
    <w:rsid w:val="003C36EF"/>
    <w:rsid w:val="003C4EA4"/>
    <w:rsid w:val="003C6C18"/>
    <w:rsid w:val="003D3810"/>
    <w:rsid w:val="003D440D"/>
    <w:rsid w:val="0041477D"/>
    <w:rsid w:val="00430D17"/>
    <w:rsid w:val="00432B41"/>
    <w:rsid w:val="00434623"/>
    <w:rsid w:val="00454557"/>
    <w:rsid w:val="004A0BDF"/>
    <w:rsid w:val="004B6D7F"/>
    <w:rsid w:val="004C1B55"/>
    <w:rsid w:val="004D75E5"/>
    <w:rsid w:val="004D7D53"/>
    <w:rsid w:val="004F2E8B"/>
    <w:rsid w:val="005461B3"/>
    <w:rsid w:val="0056727D"/>
    <w:rsid w:val="0058356B"/>
    <w:rsid w:val="005C466A"/>
    <w:rsid w:val="005F51D5"/>
    <w:rsid w:val="005F523C"/>
    <w:rsid w:val="006255BC"/>
    <w:rsid w:val="00654647"/>
    <w:rsid w:val="006765E6"/>
    <w:rsid w:val="00690D78"/>
    <w:rsid w:val="006C67DA"/>
    <w:rsid w:val="006D430A"/>
    <w:rsid w:val="00731689"/>
    <w:rsid w:val="007360B2"/>
    <w:rsid w:val="00751E55"/>
    <w:rsid w:val="007725D9"/>
    <w:rsid w:val="00786A35"/>
    <w:rsid w:val="00792972"/>
    <w:rsid w:val="007C7746"/>
    <w:rsid w:val="008154E2"/>
    <w:rsid w:val="0082562E"/>
    <w:rsid w:val="00852A41"/>
    <w:rsid w:val="008C4354"/>
    <w:rsid w:val="008C6ADD"/>
    <w:rsid w:val="00963228"/>
    <w:rsid w:val="00973CF1"/>
    <w:rsid w:val="009B730D"/>
    <w:rsid w:val="009B74F5"/>
    <w:rsid w:val="009D0D40"/>
    <w:rsid w:val="00A042EC"/>
    <w:rsid w:val="00A04651"/>
    <w:rsid w:val="00A07A66"/>
    <w:rsid w:val="00A355AC"/>
    <w:rsid w:val="00A370E1"/>
    <w:rsid w:val="00A56649"/>
    <w:rsid w:val="00A63A04"/>
    <w:rsid w:val="00A831A2"/>
    <w:rsid w:val="00A92C05"/>
    <w:rsid w:val="00AB0F41"/>
    <w:rsid w:val="00AD6200"/>
    <w:rsid w:val="00AE3055"/>
    <w:rsid w:val="00AF3E71"/>
    <w:rsid w:val="00B17400"/>
    <w:rsid w:val="00B32A98"/>
    <w:rsid w:val="00B33320"/>
    <w:rsid w:val="00B45835"/>
    <w:rsid w:val="00B468BF"/>
    <w:rsid w:val="00B74268"/>
    <w:rsid w:val="00B950EC"/>
    <w:rsid w:val="00BB5282"/>
    <w:rsid w:val="00BE688F"/>
    <w:rsid w:val="00C43146"/>
    <w:rsid w:val="00C432D0"/>
    <w:rsid w:val="00C62933"/>
    <w:rsid w:val="00C638F9"/>
    <w:rsid w:val="00CD2ED0"/>
    <w:rsid w:val="00D76289"/>
    <w:rsid w:val="00DA7333"/>
    <w:rsid w:val="00DB3BE7"/>
    <w:rsid w:val="00DD7F88"/>
    <w:rsid w:val="00E25B0F"/>
    <w:rsid w:val="00E306F3"/>
    <w:rsid w:val="00E822CA"/>
    <w:rsid w:val="00E92FB3"/>
    <w:rsid w:val="00E9432F"/>
    <w:rsid w:val="00EB49DF"/>
    <w:rsid w:val="00EF79CF"/>
    <w:rsid w:val="00F04558"/>
    <w:rsid w:val="00F12093"/>
    <w:rsid w:val="00F16D1B"/>
    <w:rsid w:val="00F57DD1"/>
    <w:rsid w:val="00F855B9"/>
    <w:rsid w:val="00F97A45"/>
    <w:rsid w:val="00FA7940"/>
    <w:rsid w:val="00FE46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7A45"/>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180"/>
    </w:pPr>
    <w:rPr>
      <w:rFonts w:ascii="ＤＦ平成ゴシック体W5" w:eastAsia="ＤＦ平成ゴシック体W5"/>
      <w:color w:val="000000"/>
    </w:rPr>
  </w:style>
  <w:style w:type="paragraph" w:styleId="2">
    <w:name w:val="Body Text Indent 2"/>
    <w:basedOn w:val="a"/>
    <w:pPr>
      <w:ind w:firstLineChars="100" w:firstLine="172"/>
    </w:pPr>
  </w:style>
  <w:style w:type="paragraph" w:styleId="3">
    <w:name w:val="Body Text Indent 3"/>
    <w:basedOn w:val="a"/>
    <w:pPr>
      <w:ind w:firstLineChars="100" w:firstLine="172"/>
    </w:pPr>
    <w:rPr>
      <w:color w:val="000000"/>
      <w:szCs w:val="22"/>
    </w:rPr>
  </w:style>
  <w:style w:type="paragraph" w:styleId="a4">
    <w:name w:val="Body Text"/>
    <w:basedOn w:val="a"/>
    <w:rsid w:val="008C4354"/>
    <w:rPr>
      <w:rFonts w:ascii="Century"/>
      <w:sz w:val="24"/>
      <w:szCs w:val="21"/>
    </w:rPr>
  </w:style>
  <w:style w:type="paragraph" w:styleId="a5">
    <w:name w:val="Balloon Text"/>
    <w:basedOn w:val="a"/>
    <w:semiHidden/>
    <w:rsid w:val="00273510"/>
    <w:rPr>
      <w:rFonts w:ascii="Arial" w:eastAsia="ＭＳ ゴシック" w:hAnsi="Arial"/>
      <w:szCs w:val="18"/>
    </w:rPr>
  </w:style>
  <w:style w:type="table" w:styleId="a6">
    <w:name w:val="Table Grid"/>
    <w:basedOn w:val="a1"/>
    <w:rsid w:val="00C431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13785D"/>
    <w:pPr>
      <w:tabs>
        <w:tab w:val="center" w:pos="4252"/>
        <w:tab w:val="right" w:pos="8504"/>
      </w:tabs>
      <w:snapToGrid w:val="0"/>
    </w:pPr>
  </w:style>
  <w:style w:type="paragraph" w:styleId="a8">
    <w:name w:val="footer"/>
    <w:basedOn w:val="a"/>
    <w:rsid w:val="0013785D"/>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7A45"/>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180"/>
    </w:pPr>
    <w:rPr>
      <w:rFonts w:ascii="ＤＦ平成ゴシック体W5" w:eastAsia="ＤＦ平成ゴシック体W5"/>
      <w:color w:val="000000"/>
    </w:rPr>
  </w:style>
  <w:style w:type="paragraph" w:styleId="2">
    <w:name w:val="Body Text Indent 2"/>
    <w:basedOn w:val="a"/>
    <w:pPr>
      <w:ind w:firstLineChars="100" w:firstLine="172"/>
    </w:pPr>
  </w:style>
  <w:style w:type="paragraph" w:styleId="3">
    <w:name w:val="Body Text Indent 3"/>
    <w:basedOn w:val="a"/>
    <w:pPr>
      <w:ind w:firstLineChars="100" w:firstLine="172"/>
    </w:pPr>
    <w:rPr>
      <w:color w:val="000000"/>
      <w:szCs w:val="22"/>
    </w:rPr>
  </w:style>
  <w:style w:type="paragraph" w:styleId="a4">
    <w:name w:val="Body Text"/>
    <w:basedOn w:val="a"/>
    <w:rsid w:val="008C4354"/>
    <w:rPr>
      <w:rFonts w:ascii="Century"/>
      <w:sz w:val="24"/>
      <w:szCs w:val="21"/>
    </w:rPr>
  </w:style>
  <w:style w:type="paragraph" w:styleId="a5">
    <w:name w:val="Balloon Text"/>
    <w:basedOn w:val="a"/>
    <w:semiHidden/>
    <w:rsid w:val="00273510"/>
    <w:rPr>
      <w:rFonts w:ascii="Arial" w:eastAsia="ＭＳ ゴシック" w:hAnsi="Arial"/>
      <w:szCs w:val="18"/>
    </w:rPr>
  </w:style>
  <w:style w:type="table" w:styleId="a6">
    <w:name w:val="Table Grid"/>
    <w:basedOn w:val="a1"/>
    <w:rsid w:val="00C431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13785D"/>
    <w:pPr>
      <w:tabs>
        <w:tab w:val="center" w:pos="4252"/>
        <w:tab w:val="right" w:pos="8504"/>
      </w:tabs>
      <w:snapToGrid w:val="0"/>
    </w:pPr>
  </w:style>
  <w:style w:type="paragraph" w:styleId="a8">
    <w:name w:val="footer"/>
    <w:basedOn w:val="a"/>
    <w:rsid w:val="0013785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89</Words>
  <Characters>510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日本労働弁護団の「実践マニュアル」シリーズ</vt:lpstr>
      <vt:lpstr>日本労働弁護団の「実践マニュアル」シリーズ</vt:lpstr>
    </vt:vector>
  </TitlesOfParts>
  <Company>Hewlett-Packard Company</Company>
  <LinksUpToDate>false</LinksUpToDate>
  <CharactersWithSpaces>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日本労働弁護団の「実践マニュアル」シリーズ</dc:title>
  <dc:creator>日本労働弁護団</dc:creator>
  <cp:lastModifiedBy>rouben</cp:lastModifiedBy>
  <cp:revision>12</cp:revision>
  <cp:lastPrinted>2017-04-28T01:58:00Z</cp:lastPrinted>
  <dcterms:created xsi:type="dcterms:W3CDTF">2017-04-28T01:39:00Z</dcterms:created>
  <dcterms:modified xsi:type="dcterms:W3CDTF">2017-04-28T02:01:00Z</dcterms:modified>
</cp:coreProperties>
</file>