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130E0" w14:textId="77777777" w:rsidR="00554134" w:rsidRDefault="00554134" w:rsidP="00554134">
      <w:pPr>
        <w:pStyle w:val="a3"/>
        <w:adjustRightInd/>
        <w:spacing w:line="274" w:lineRule="exact"/>
        <w:jc w:val="left"/>
        <w:rPr>
          <w:rFonts w:ascii="ＭＳ 明朝" w:cs="Times New Roman"/>
          <w:spacing w:val="8"/>
        </w:rPr>
      </w:pPr>
      <w:r>
        <w:rPr>
          <w:rFonts w:ascii="ＭＳ 明朝" w:cs="Times New Roman" w:hint="eastAsia"/>
          <w:spacing w:val="8"/>
        </w:rPr>
        <w:t>配布資料</w:t>
      </w:r>
      <w:r>
        <w:rPr>
          <w:rFonts w:ascii="ＭＳ 明朝" w:hAnsi="ＭＳ 明朝" w:hint="eastAsia"/>
          <w:spacing w:val="8"/>
        </w:rPr>
        <w:t>１</w:t>
      </w:r>
    </w:p>
    <w:p w14:paraId="5BACED6C" w14:textId="77777777" w:rsidR="00554134" w:rsidRDefault="00554134" w:rsidP="00C724F6">
      <w:pPr>
        <w:pStyle w:val="a3"/>
        <w:adjustRightInd/>
        <w:spacing w:line="274" w:lineRule="exact"/>
        <w:rPr>
          <w:rFonts w:ascii="ＭＳ 明朝" w:cs="Times New Roman"/>
          <w:spacing w:val="8"/>
        </w:rPr>
      </w:pPr>
    </w:p>
    <w:p w14:paraId="141D1F3B" w14:textId="77777777" w:rsidR="00C724F6" w:rsidRDefault="00C724F6" w:rsidP="00554134">
      <w:pPr>
        <w:pStyle w:val="a3"/>
        <w:adjustRightInd/>
        <w:spacing w:line="274" w:lineRule="exact"/>
        <w:jc w:val="center"/>
        <w:rPr>
          <w:rFonts w:ascii="ＭＳ 明朝" w:cs="Times New Roman"/>
          <w:spacing w:val="8"/>
        </w:rPr>
      </w:pPr>
      <w:r w:rsidRPr="00D4516D">
        <w:rPr>
          <w:rFonts w:ascii="ＭＳ 明朝" w:cs="Times New Roman" w:hint="eastAsia"/>
          <w:spacing w:val="8"/>
        </w:rPr>
        <w:t>事例</w:t>
      </w:r>
      <w:r>
        <w:rPr>
          <w:rFonts w:ascii="ＭＳ 明朝" w:cs="Times New Roman" w:hint="eastAsia"/>
          <w:spacing w:val="8"/>
        </w:rPr>
        <w:t>検討</w:t>
      </w:r>
    </w:p>
    <w:p w14:paraId="3C43C97D" w14:textId="77777777" w:rsidR="00554134" w:rsidRPr="00D4516D" w:rsidRDefault="00554134" w:rsidP="00C724F6">
      <w:pPr>
        <w:pStyle w:val="a3"/>
        <w:adjustRightInd/>
        <w:spacing w:line="274" w:lineRule="exact"/>
        <w:rPr>
          <w:rFonts w:ascii="ＭＳ 明朝" w:cs="Times New Roman"/>
          <w:spacing w:val="8"/>
        </w:rPr>
      </w:pPr>
    </w:p>
    <w:p w14:paraId="0F959CF3"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高校生のＡさん（１８歳）は、コンビニでアルバイトをしています。</w:t>
      </w:r>
    </w:p>
    <w:p w14:paraId="79B2D643"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Ａさんは朝８時４０分に来て、コンビニの制服に着替えて、掃除をしていました。</w:t>
      </w:r>
    </w:p>
    <w:p w14:paraId="5CD2CD30"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しかし、Ａさんは研修で指示されたとおり、朝８時４６分にコンビニのパソコンで出勤時刻を入力していました。</w:t>
      </w:r>
    </w:p>
    <w:p w14:paraId="1E16863A"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○○コンビニでは１５分単位でしか賃金</w:t>
      </w:r>
      <w:r w:rsidRPr="00D4516D">
        <w:rPr>
          <w:rFonts w:ascii="ＭＳ 明朝" w:cs="Times New Roman"/>
          <w:spacing w:val="8"/>
        </w:rPr>
        <w:t>(</w:t>
      </w:r>
      <w:r w:rsidRPr="00D4516D">
        <w:rPr>
          <w:rFonts w:ascii="ＭＳ 明朝" w:cs="Times New Roman" w:hint="eastAsia"/>
          <w:spacing w:val="8"/>
        </w:rPr>
        <w:t>給料・アルバイト代のこと</w:t>
      </w:r>
      <w:r w:rsidRPr="00D4516D">
        <w:rPr>
          <w:rFonts w:ascii="ＭＳ 明朝" w:cs="Times New Roman"/>
          <w:spacing w:val="8"/>
        </w:rPr>
        <w:t>)</w:t>
      </w:r>
      <w:r w:rsidRPr="00D4516D">
        <w:rPr>
          <w:rFonts w:ascii="ＭＳ 明朝" w:cs="Times New Roman" w:hint="eastAsia"/>
          <w:spacing w:val="8"/>
        </w:rPr>
        <w:t>を支払わないという扱いになっているため、Ａさんは朝９時００分からの賃金しか支払ってもらえず、朝８時４０分から朝９時００までの２０分間の賃金を支払ってもらえていませんでした。</w:t>
      </w:r>
    </w:p>
    <w:p w14:paraId="6128261A"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このように、１分単位で働いた分の賃金を支払わないことは、賃金全額を支払うことを義務付けた労働基準法２４条１項に違反し、３０万円以下の罰金となる犯罪です（労働基準法１２０条１号）。</w:t>
      </w:r>
    </w:p>
    <w:p w14:paraId="5C4A94C7"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Ａさんは、コンビニの扱いはおかしいと思い、今までの朝９時前に働いた賃金を払ってもらいたいと考えました。</w:t>
      </w:r>
    </w:p>
    <w:p w14:paraId="343A6E43"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賃金を支払ってもらうためにＡさんはどうしたらよいでしょうか。</w:t>
      </w:r>
    </w:p>
    <w:p w14:paraId="40A4BD42" w14:textId="77777777" w:rsidR="00C724F6" w:rsidRPr="00D4516D" w:rsidRDefault="00C724F6" w:rsidP="00C724F6">
      <w:pPr>
        <w:pStyle w:val="a3"/>
        <w:adjustRightInd/>
        <w:spacing w:line="274" w:lineRule="exact"/>
        <w:rPr>
          <w:rFonts w:ascii="ＭＳ 明朝" w:cs="Times New Roman"/>
          <w:spacing w:val="8"/>
        </w:rPr>
      </w:pPr>
      <w:r w:rsidRPr="00D4516D">
        <w:rPr>
          <w:rFonts w:ascii="ＭＳ 明朝" w:cs="Times New Roman" w:hint="eastAsia"/>
          <w:spacing w:val="8"/>
        </w:rPr>
        <w:t xml:space="preserve">　Ａさん一人で解決することが難しいと考えた場合には、どうしたらよいでしょうか。</w:t>
      </w:r>
    </w:p>
    <w:p w14:paraId="0AFD5A4E" w14:textId="77777777" w:rsidR="00B07CDD" w:rsidRDefault="00B07CDD"/>
    <w:p w14:paraId="347E2732" w14:textId="77777777" w:rsidR="005D3353" w:rsidRDefault="005D3353"/>
    <w:p w14:paraId="66B2803B" w14:textId="77777777" w:rsidR="005D3353" w:rsidRDefault="005D3353"/>
    <w:p w14:paraId="68EE33D1" w14:textId="77777777" w:rsidR="005D3353" w:rsidRDefault="005D3353"/>
    <w:p w14:paraId="1546D7B5" w14:textId="77777777" w:rsidR="005D3353" w:rsidRDefault="005D3353"/>
    <w:p w14:paraId="59CDFB1E" w14:textId="77777777" w:rsidR="005D3353" w:rsidRDefault="005D3353"/>
    <w:p w14:paraId="4E2788DC" w14:textId="77777777" w:rsidR="005D3353" w:rsidRDefault="005D3353"/>
    <w:p w14:paraId="5DBA4D64" w14:textId="77777777" w:rsidR="005D3353" w:rsidRDefault="005D3353"/>
    <w:p w14:paraId="4F37DDA1" w14:textId="77777777" w:rsidR="005D3353" w:rsidRDefault="005D3353"/>
    <w:p w14:paraId="2D3E3D56" w14:textId="77777777" w:rsidR="005D3353" w:rsidRDefault="005D3353"/>
    <w:p w14:paraId="47C3C989" w14:textId="77777777" w:rsidR="005D3353" w:rsidRDefault="005D3353"/>
    <w:p w14:paraId="3D175693" w14:textId="77777777" w:rsidR="005D3353" w:rsidRDefault="005D3353"/>
    <w:p w14:paraId="43611C05" w14:textId="77777777" w:rsidR="005D3353" w:rsidRDefault="005D3353"/>
    <w:p w14:paraId="7F7CC4C1" w14:textId="77777777" w:rsidR="005D3353" w:rsidRDefault="005D3353"/>
    <w:p w14:paraId="70951141" w14:textId="77777777" w:rsidR="005D3353" w:rsidRDefault="005D3353"/>
    <w:p w14:paraId="21C3CF3F" w14:textId="77777777" w:rsidR="005D3353" w:rsidRDefault="005D3353"/>
    <w:p w14:paraId="6FF25543" w14:textId="77777777" w:rsidR="005D3353" w:rsidRDefault="005D3353"/>
    <w:p w14:paraId="3EBDE014" w14:textId="77777777" w:rsidR="005D3353" w:rsidRDefault="005D3353"/>
    <w:p w14:paraId="154A391C" w14:textId="77777777" w:rsidR="005D3353" w:rsidRDefault="005D3353"/>
    <w:p w14:paraId="5B7D927B" w14:textId="77777777" w:rsidR="00024047" w:rsidRDefault="00024047"/>
    <w:p w14:paraId="7B695212" w14:textId="77777777" w:rsidR="005D3353" w:rsidRP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lastRenderedPageBreak/>
        <w:t>配布資料２</w:t>
      </w:r>
      <w:r w:rsidR="00386946">
        <w:rPr>
          <w:rFonts w:ascii="ＭＳ 明朝" w:cs="Times New Roman" w:hint="eastAsia"/>
          <w:spacing w:val="8"/>
        </w:rPr>
        <w:t>－１</w:t>
      </w:r>
    </w:p>
    <w:p w14:paraId="127E7121" w14:textId="77777777" w:rsidR="005D3353" w:rsidRDefault="005D3353" w:rsidP="00554134">
      <w:pPr>
        <w:pStyle w:val="a3"/>
        <w:adjustRightInd/>
        <w:spacing w:line="274" w:lineRule="exact"/>
        <w:jc w:val="center"/>
        <w:rPr>
          <w:rFonts w:ascii="ＭＳ 明朝" w:cs="Times New Roman"/>
          <w:spacing w:val="8"/>
        </w:rPr>
      </w:pPr>
      <w:r>
        <w:rPr>
          <w:rFonts w:ascii="ＭＳ 明朝" w:cs="Times New Roman" w:hint="eastAsia"/>
          <w:spacing w:val="8"/>
        </w:rPr>
        <w:t>実際の事例</w:t>
      </w:r>
    </w:p>
    <w:p w14:paraId="17C6CABE" w14:textId="77777777" w:rsidR="00D51C05" w:rsidRDefault="00D51C05" w:rsidP="00554134">
      <w:pPr>
        <w:pStyle w:val="a3"/>
        <w:adjustRightInd/>
        <w:spacing w:line="274" w:lineRule="exact"/>
        <w:jc w:val="center"/>
        <w:rPr>
          <w:rFonts w:ascii="ＭＳ 明朝" w:cs="Times New Roman"/>
          <w:spacing w:val="8"/>
        </w:rPr>
      </w:pPr>
    </w:p>
    <w:p w14:paraId="405CA700"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１　事例の概要</w:t>
      </w:r>
    </w:p>
    <w:p w14:paraId="3D7F8BE2" w14:textId="076F56DF"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コンビニを５店舗経営する株式会社（以下「</w:t>
      </w:r>
      <w:r w:rsidR="00CD2BE2">
        <w:rPr>
          <w:rFonts w:ascii="ＭＳ 明朝" w:cs="Times New Roman" w:hint="eastAsia"/>
          <w:spacing w:val="8"/>
        </w:rPr>
        <w:t>Ｙ社</w:t>
      </w:r>
      <w:r>
        <w:rPr>
          <w:rFonts w:ascii="ＭＳ 明朝" w:cs="Times New Roman" w:hint="eastAsia"/>
          <w:spacing w:val="8"/>
        </w:rPr>
        <w:t>」という）に雇用され、</w:t>
      </w:r>
      <w:r w:rsidR="00CD2BE2">
        <w:rPr>
          <w:rFonts w:ascii="ＭＳ 明朝" w:cs="Times New Roman" w:hint="eastAsia"/>
          <w:spacing w:val="8"/>
        </w:rPr>
        <w:t>コンビニ</w:t>
      </w:r>
      <w:r>
        <w:rPr>
          <w:rFonts w:ascii="ＭＳ 明朝" w:cs="Times New Roman" w:hint="eastAsia"/>
          <w:spacing w:val="8"/>
        </w:rPr>
        <w:t>でアルバイトをしていた高校３年生（以下「Ａさん」という）が、労働組合を通じて違法な支払状況を改善させた実際の事例です。</w:t>
      </w:r>
    </w:p>
    <w:p w14:paraId="6126319E" w14:textId="77777777" w:rsidR="005D3353" w:rsidRPr="0023537E" w:rsidRDefault="005D3353" w:rsidP="005D3353">
      <w:pPr>
        <w:pStyle w:val="a3"/>
        <w:adjustRightInd/>
        <w:spacing w:line="274" w:lineRule="exact"/>
        <w:rPr>
          <w:rFonts w:ascii="ＭＳ 明朝" w:cs="Times New Roman"/>
          <w:spacing w:val="8"/>
        </w:rPr>
      </w:pPr>
    </w:p>
    <w:p w14:paraId="114A7668"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２　労働組合への相談のきっかけ</w:t>
      </w:r>
    </w:p>
    <w:p w14:paraId="70AD3EDB" w14:textId="6E884166"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w:t>
      </w:r>
      <w:r w:rsidR="00CD2BE2">
        <w:rPr>
          <w:rFonts w:ascii="ＭＳ 明朝" w:cs="Times New Roman" w:hint="eastAsia"/>
          <w:spacing w:val="8"/>
        </w:rPr>
        <w:t>労働組合</w:t>
      </w:r>
      <w:r>
        <w:rPr>
          <w:rFonts w:ascii="ＭＳ 明朝" w:cs="Times New Roman" w:hint="eastAsia"/>
          <w:spacing w:val="8"/>
        </w:rPr>
        <w:t>による労働法の出張授業を受け、時給は１分単位で支払わなければならないことや、</w:t>
      </w:r>
      <w:r w:rsidR="00CD2BE2">
        <w:rPr>
          <w:rFonts w:ascii="ＭＳ 明朝" w:cs="Times New Roman" w:hint="eastAsia"/>
          <w:spacing w:val="8"/>
        </w:rPr>
        <w:t>労働組合</w:t>
      </w:r>
      <w:r>
        <w:rPr>
          <w:rFonts w:ascii="ＭＳ 明朝" w:cs="Times New Roman" w:hint="eastAsia"/>
          <w:spacing w:val="8"/>
        </w:rPr>
        <w:t>を通じて違法な状況を改善することができると知り、「自分もやってみようかな」と思い、</w:t>
      </w:r>
      <w:r w:rsidR="00CD2BE2">
        <w:rPr>
          <w:rFonts w:ascii="ＭＳ 明朝" w:cs="Times New Roman" w:hint="eastAsia"/>
          <w:spacing w:val="8"/>
        </w:rPr>
        <w:t>労働組合</w:t>
      </w:r>
      <w:r>
        <w:rPr>
          <w:rFonts w:ascii="ＭＳ 明朝" w:cs="Times New Roman" w:hint="eastAsia"/>
          <w:spacing w:val="8"/>
        </w:rPr>
        <w:t>に電話相談をしたことがきっかけでした。</w:t>
      </w:r>
    </w:p>
    <w:p w14:paraId="415157E9" w14:textId="77777777" w:rsidR="005D3353" w:rsidRDefault="005D3353" w:rsidP="005D3353">
      <w:pPr>
        <w:pStyle w:val="a3"/>
        <w:adjustRightInd/>
        <w:spacing w:line="274" w:lineRule="exact"/>
        <w:rPr>
          <w:rFonts w:ascii="ＭＳ 明朝" w:cs="Times New Roman"/>
          <w:spacing w:val="8"/>
        </w:rPr>
      </w:pPr>
    </w:p>
    <w:p w14:paraId="68A66553"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３　Ａさんの職場の問題</w:t>
      </w:r>
    </w:p>
    <w:p w14:paraId="528A1FA1" w14:textId="624F44C9"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Ａさんがアルバイトをしていた</w:t>
      </w:r>
      <w:r w:rsidR="00CD2BE2">
        <w:rPr>
          <w:rFonts w:ascii="ＭＳ 明朝" w:cs="Times New Roman" w:hint="eastAsia"/>
          <w:spacing w:val="8"/>
        </w:rPr>
        <w:t>コンビニ</w:t>
      </w:r>
      <w:r>
        <w:rPr>
          <w:rFonts w:ascii="ＭＳ 明朝" w:cs="Times New Roman" w:hint="eastAsia"/>
          <w:spacing w:val="8"/>
        </w:rPr>
        <w:t>では、①１５分単位でしか賃金を支払わないという問題（１５分未満の賃金は切り捨てられてしまう）、②レジの違算金をアルバイトに補填させているという問題などがありました。</w:t>
      </w:r>
    </w:p>
    <w:p w14:paraId="17EC54B5"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w:t>
      </w:r>
      <w:r>
        <w:rPr>
          <w:rFonts w:ascii="ＭＳ 明朝" w:hAnsi="ＭＳ 明朝" w:hint="eastAsia"/>
          <w:spacing w:val="8"/>
        </w:rPr>
        <w:t>①は上記のとおり、違法であり、②も労働基準法２４条１項違反の可能性があるとともに、労働者が必ず損害を賠償しなければならない訳ではないという問題があります。</w:t>
      </w:r>
    </w:p>
    <w:p w14:paraId="607A68D6" w14:textId="70F94540"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このような状況の中で、Ａさんは</w:t>
      </w:r>
      <w:r w:rsidR="00CD2BE2">
        <w:rPr>
          <w:rFonts w:ascii="ＭＳ 明朝" w:cs="Times New Roman" w:hint="eastAsia"/>
          <w:spacing w:val="8"/>
        </w:rPr>
        <w:t>労働組合</w:t>
      </w:r>
      <w:r>
        <w:rPr>
          <w:rFonts w:ascii="ＭＳ 明朝" w:cs="Times New Roman" w:hint="eastAsia"/>
          <w:spacing w:val="8"/>
        </w:rPr>
        <w:t>に加入しました</w:t>
      </w:r>
    </w:p>
    <w:p w14:paraId="5314C5B7" w14:textId="77777777" w:rsidR="00024047" w:rsidRDefault="00024047" w:rsidP="00024047">
      <w:pPr>
        <w:pStyle w:val="a3"/>
        <w:adjustRightInd/>
        <w:spacing w:line="274" w:lineRule="exact"/>
        <w:rPr>
          <w:rFonts w:ascii="ＭＳ 明朝" w:cs="Times New Roman"/>
          <w:spacing w:val="8"/>
        </w:rPr>
      </w:pPr>
    </w:p>
    <w:p w14:paraId="5EF1CD81" w14:textId="77777777" w:rsidR="00024047" w:rsidRDefault="00024047" w:rsidP="00024047">
      <w:pPr>
        <w:pStyle w:val="a3"/>
        <w:adjustRightInd/>
        <w:spacing w:line="274" w:lineRule="exact"/>
        <w:rPr>
          <w:rFonts w:ascii="ＭＳ 明朝" w:cs="Times New Roman"/>
          <w:spacing w:val="8"/>
        </w:rPr>
      </w:pPr>
      <w:r>
        <w:rPr>
          <w:rFonts w:ascii="ＭＳ 明朝" w:cs="Times New Roman" w:hint="eastAsia"/>
          <w:spacing w:val="8"/>
        </w:rPr>
        <w:t>４　ツイッターで問題を社会に発信</w:t>
      </w:r>
    </w:p>
    <w:p w14:paraId="7D65A766" w14:textId="4CED5B60" w:rsidR="00024047" w:rsidRDefault="00024047" w:rsidP="00024047">
      <w:pPr>
        <w:pStyle w:val="a3"/>
        <w:adjustRightInd/>
        <w:spacing w:line="274" w:lineRule="exact"/>
        <w:rPr>
          <w:rFonts w:ascii="ＭＳ 明朝" w:cs="Times New Roman"/>
          <w:spacing w:val="8"/>
        </w:rPr>
      </w:pPr>
      <w:r>
        <w:rPr>
          <w:rFonts w:ascii="ＭＳ 明朝" w:cs="Times New Roman" w:hint="eastAsia"/>
          <w:spacing w:val="8"/>
        </w:rPr>
        <w:t xml:space="preserve">　</w:t>
      </w:r>
      <w:r w:rsidR="00CD2BE2">
        <w:rPr>
          <w:rFonts w:ascii="ＭＳ 明朝" w:cs="Times New Roman" w:hint="eastAsia"/>
          <w:spacing w:val="8"/>
        </w:rPr>
        <w:t>労働組合</w:t>
      </w:r>
      <w:r>
        <w:rPr>
          <w:rFonts w:ascii="ＭＳ 明朝" w:cs="Times New Roman" w:hint="eastAsia"/>
          <w:spacing w:val="8"/>
        </w:rPr>
        <w:t>はツイッターを通じて、</w:t>
      </w:r>
      <w:r w:rsidR="00CD2BE2">
        <w:rPr>
          <w:rFonts w:ascii="ＭＳ 明朝" w:cs="Times New Roman" w:hint="eastAsia"/>
          <w:spacing w:val="8"/>
        </w:rPr>
        <w:t>コンビニ</w:t>
      </w:r>
      <w:r>
        <w:rPr>
          <w:rFonts w:ascii="ＭＳ 明朝" w:cs="Times New Roman" w:hint="eastAsia"/>
          <w:spacing w:val="8"/>
        </w:rPr>
        <w:t>における問題を発信。新聞にも取り上げられる。</w:t>
      </w:r>
    </w:p>
    <w:p w14:paraId="3FD3F695" w14:textId="77777777" w:rsidR="005D3353" w:rsidRPr="00024047" w:rsidRDefault="005D3353" w:rsidP="005D3353">
      <w:pPr>
        <w:pStyle w:val="a3"/>
        <w:adjustRightInd/>
        <w:spacing w:line="274" w:lineRule="exact"/>
        <w:rPr>
          <w:rFonts w:ascii="ＭＳ 明朝" w:cs="Times New Roman"/>
          <w:spacing w:val="8"/>
        </w:rPr>
      </w:pPr>
    </w:p>
    <w:p w14:paraId="41A775CA" w14:textId="77777777" w:rsidR="005D3353" w:rsidRPr="00795633" w:rsidRDefault="00024047" w:rsidP="005D3353">
      <w:pPr>
        <w:pStyle w:val="a3"/>
        <w:adjustRightInd/>
        <w:spacing w:line="274" w:lineRule="exact"/>
        <w:rPr>
          <w:rFonts w:ascii="ＭＳ 明朝" w:cs="Times New Roman"/>
          <w:spacing w:val="8"/>
        </w:rPr>
      </w:pPr>
      <w:r>
        <w:rPr>
          <w:rFonts w:ascii="ＭＳ 明朝" w:cs="Times New Roman" w:hint="eastAsia"/>
          <w:spacing w:val="8"/>
        </w:rPr>
        <w:t>５</w:t>
      </w:r>
      <w:r w:rsidR="005D3353">
        <w:rPr>
          <w:rFonts w:ascii="ＭＳ 明朝" w:cs="Times New Roman" w:hint="eastAsia"/>
          <w:spacing w:val="8"/>
        </w:rPr>
        <w:t xml:space="preserve">　団体交渉</w:t>
      </w:r>
    </w:p>
    <w:p w14:paraId="505EA10C" w14:textId="089B7DCC"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Ａさんは団体交渉に向けた証拠収集を行い、２０１６年１月、Ａさんは、</w:t>
      </w:r>
      <w:r w:rsidR="00CD2BE2">
        <w:rPr>
          <w:rFonts w:ascii="ＭＳ 明朝" w:cs="Times New Roman" w:hint="eastAsia"/>
          <w:spacing w:val="8"/>
        </w:rPr>
        <w:t>労働組合</w:t>
      </w:r>
      <w:r>
        <w:rPr>
          <w:rFonts w:ascii="ＭＳ 明朝" w:cs="Times New Roman" w:hint="eastAsia"/>
          <w:spacing w:val="8"/>
        </w:rPr>
        <w:t>を通じて、</w:t>
      </w:r>
      <w:r w:rsidR="00CD2BE2">
        <w:rPr>
          <w:rFonts w:ascii="ＭＳ 明朝" w:cs="Times New Roman" w:hint="eastAsia"/>
          <w:spacing w:val="8"/>
        </w:rPr>
        <w:t>Ｙ</w:t>
      </w:r>
      <w:r w:rsidR="00CD2BE2">
        <w:rPr>
          <w:rFonts w:ascii="ＭＳ 明朝" w:cs="Times New Roman"/>
          <w:spacing w:val="8"/>
        </w:rPr>
        <w:t>社</w:t>
      </w:r>
      <w:r>
        <w:rPr>
          <w:rFonts w:ascii="ＭＳ 明朝" w:cs="Times New Roman" w:hint="eastAsia"/>
          <w:spacing w:val="8"/>
        </w:rPr>
        <w:t>に団体交渉を申し込</w:t>
      </w:r>
      <w:r w:rsidR="00DB6E33">
        <w:rPr>
          <w:rFonts w:ascii="ＭＳ 明朝" w:cs="Times New Roman" w:hint="eastAsia"/>
          <w:spacing w:val="8"/>
        </w:rPr>
        <w:t>みました</w:t>
      </w:r>
      <w:r>
        <w:rPr>
          <w:rFonts w:ascii="ＭＳ 明朝" w:cs="Times New Roman" w:hint="eastAsia"/>
          <w:spacing w:val="8"/>
        </w:rPr>
        <w:t>。</w:t>
      </w:r>
    </w:p>
    <w:p w14:paraId="59551AF4"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団体交渉の申し入れ直後には記者会見も開いて、報道もされて社会的な注目を集め</w:t>
      </w:r>
      <w:r w:rsidR="00DB6E33">
        <w:rPr>
          <w:rFonts w:ascii="ＭＳ 明朝" w:cs="Times New Roman" w:hint="eastAsia"/>
          <w:spacing w:val="8"/>
        </w:rPr>
        <w:t>ました</w:t>
      </w:r>
      <w:r>
        <w:rPr>
          <w:rFonts w:ascii="ＭＳ 明朝" w:cs="Times New Roman" w:hint="eastAsia"/>
          <w:spacing w:val="8"/>
        </w:rPr>
        <w:t>。</w:t>
      </w:r>
    </w:p>
    <w:p w14:paraId="30F7FB6D"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団体交渉にはＡさんとＡさんの高校の先生も参加し、団体交渉の場でＡさんは自らの主張を伝えて</w:t>
      </w:r>
      <w:r w:rsidR="00DB6E33">
        <w:rPr>
          <w:rFonts w:ascii="ＭＳ 明朝" w:cs="Times New Roman" w:hint="eastAsia"/>
          <w:spacing w:val="8"/>
        </w:rPr>
        <w:t>いきました</w:t>
      </w:r>
      <w:r>
        <w:rPr>
          <w:rFonts w:ascii="ＭＳ 明朝" w:cs="Times New Roman" w:hint="eastAsia"/>
          <w:spacing w:val="8"/>
        </w:rPr>
        <w:t>。</w:t>
      </w:r>
    </w:p>
    <w:p w14:paraId="347556F2" w14:textId="77777777" w:rsidR="005D3353" w:rsidRPr="00DB6E33" w:rsidRDefault="005D3353" w:rsidP="005D3353">
      <w:pPr>
        <w:pStyle w:val="a3"/>
        <w:adjustRightInd/>
        <w:spacing w:line="274" w:lineRule="exact"/>
        <w:rPr>
          <w:rFonts w:ascii="ＭＳ 明朝" w:cs="Times New Roman"/>
          <w:spacing w:val="8"/>
        </w:rPr>
      </w:pPr>
    </w:p>
    <w:p w14:paraId="14954D4B" w14:textId="77777777" w:rsidR="005D3353" w:rsidRDefault="00024047" w:rsidP="005D3353">
      <w:pPr>
        <w:pStyle w:val="a3"/>
        <w:adjustRightInd/>
        <w:spacing w:line="274" w:lineRule="exact"/>
        <w:rPr>
          <w:rFonts w:ascii="ＭＳ 明朝" w:cs="Times New Roman"/>
          <w:spacing w:val="8"/>
        </w:rPr>
      </w:pPr>
      <w:r>
        <w:rPr>
          <w:rFonts w:ascii="ＭＳ 明朝" w:cs="Times New Roman" w:hint="eastAsia"/>
          <w:spacing w:val="8"/>
        </w:rPr>
        <w:t>６</w:t>
      </w:r>
      <w:r w:rsidR="005D3353">
        <w:rPr>
          <w:rFonts w:ascii="ＭＳ 明朝" w:cs="Times New Roman" w:hint="eastAsia"/>
          <w:spacing w:val="8"/>
        </w:rPr>
        <w:t xml:space="preserve">　労働協約の締結</w:t>
      </w:r>
    </w:p>
    <w:p w14:paraId="3EC305BF"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合計３回の団体交渉の結果、①全従業員（７０人）へ未払い賃金を過去２年に遡って全額支払うこと、②今後は１分単位で賃金の支払うこと、③全従業員へのレジの違算金の自己負担金を全額返還すること、④今後は違算金の自己負担を廃止することを内容とする労働協約を締結することができ</w:t>
      </w:r>
      <w:r w:rsidR="00DB6E33">
        <w:rPr>
          <w:rFonts w:ascii="ＭＳ 明朝" w:cs="Times New Roman" w:hint="eastAsia"/>
          <w:spacing w:val="8"/>
        </w:rPr>
        <w:t>ました</w:t>
      </w:r>
      <w:r>
        <w:rPr>
          <w:rFonts w:ascii="ＭＳ 明朝" w:cs="Times New Roman" w:hint="eastAsia"/>
          <w:spacing w:val="8"/>
        </w:rPr>
        <w:t>。</w:t>
      </w:r>
    </w:p>
    <w:p w14:paraId="5AC03F82" w14:textId="77777777"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この労働協約によって、従業員７０名に合計約５００万円の支払いがされる結果と</w:t>
      </w:r>
      <w:r w:rsidR="00DB6E33">
        <w:rPr>
          <w:rFonts w:ascii="ＭＳ 明朝" w:cs="Times New Roman" w:hint="eastAsia"/>
          <w:spacing w:val="8"/>
        </w:rPr>
        <w:t>なりました</w:t>
      </w:r>
      <w:r>
        <w:rPr>
          <w:rFonts w:ascii="ＭＳ 明朝" w:cs="Times New Roman" w:hint="eastAsia"/>
          <w:spacing w:val="8"/>
        </w:rPr>
        <w:t>（１人辺り約７万円）。</w:t>
      </w:r>
    </w:p>
    <w:p w14:paraId="1C51573D" w14:textId="77777777" w:rsidR="005D3353" w:rsidRDefault="005D3353" w:rsidP="005D3353">
      <w:pPr>
        <w:pStyle w:val="a3"/>
        <w:adjustRightInd/>
        <w:spacing w:line="274" w:lineRule="exact"/>
        <w:rPr>
          <w:rFonts w:ascii="ＭＳ 明朝" w:cs="Times New Roman"/>
          <w:spacing w:val="8"/>
        </w:rPr>
      </w:pPr>
    </w:p>
    <w:p w14:paraId="778C800C" w14:textId="77777777" w:rsidR="005D3353" w:rsidRDefault="005D3353" w:rsidP="005D3353">
      <w:pPr>
        <w:pStyle w:val="a3"/>
        <w:adjustRightInd/>
        <w:spacing w:line="274" w:lineRule="exact"/>
        <w:rPr>
          <w:rFonts w:ascii="ＭＳ 明朝" w:cs="Times New Roman"/>
          <w:spacing w:val="8"/>
        </w:rPr>
      </w:pPr>
    </w:p>
    <w:p w14:paraId="641931BC" w14:textId="53E25BA8" w:rsidR="005D3353" w:rsidRDefault="005D3353" w:rsidP="005D3353">
      <w:pPr>
        <w:pStyle w:val="a3"/>
        <w:adjustRightInd/>
        <w:spacing w:line="274" w:lineRule="exact"/>
        <w:rPr>
          <w:rFonts w:ascii="ＭＳ 明朝" w:cs="Times New Roman"/>
          <w:spacing w:val="8"/>
        </w:rPr>
      </w:pPr>
    </w:p>
    <w:p w14:paraId="2DE3210A" w14:textId="77777777" w:rsidR="00CD2BE2" w:rsidRDefault="00CD2BE2" w:rsidP="005D3353">
      <w:pPr>
        <w:pStyle w:val="a3"/>
        <w:adjustRightInd/>
        <w:spacing w:line="274" w:lineRule="exact"/>
        <w:rPr>
          <w:rFonts w:ascii="ＭＳ 明朝" w:cs="Times New Roman" w:hint="eastAsia"/>
          <w:spacing w:val="8"/>
        </w:rPr>
      </w:pPr>
    </w:p>
    <w:p w14:paraId="3595F05C" w14:textId="77777777" w:rsidR="005D3353" w:rsidRDefault="00554134" w:rsidP="005D3353">
      <w:pPr>
        <w:pStyle w:val="a3"/>
        <w:adjustRightInd/>
        <w:spacing w:line="274" w:lineRule="exact"/>
        <w:rPr>
          <w:rFonts w:ascii="ＭＳ 明朝" w:cs="Times New Roman"/>
          <w:spacing w:val="8"/>
        </w:rPr>
      </w:pPr>
      <w:r>
        <w:rPr>
          <w:rFonts w:ascii="ＭＳ 明朝" w:cs="Times New Roman" w:hint="eastAsia"/>
          <w:spacing w:val="8"/>
        </w:rPr>
        <w:lastRenderedPageBreak/>
        <w:t>配布資料</w:t>
      </w:r>
      <w:r w:rsidR="00386946">
        <w:rPr>
          <w:rFonts w:ascii="ＭＳ 明朝" w:cs="Times New Roman" w:hint="eastAsia"/>
          <w:spacing w:val="8"/>
        </w:rPr>
        <w:t>３</w:t>
      </w:r>
      <w:r>
        <w:rPr>
          <w:rFonts w:ascii="ＭＳ 明朝" w:cs="Times New Roman" w:hint="eastAsia"/>
          <w:spacing w:val="8"/>
        </w:rPr>
        <w:t>－</w:t>
      </w:r>
      <w:r w:rsidR="00386946">
        <w:rPr>
          <w:rFonts w:ascii="ＭＳ 明朝" w:cs="Times New Roman" w:hint="eastAsia"/>
          <w:spacing w:val="8"/>
        </w:rPr>
        <w:t>１</w:t>
      </w:r>
    </w:p>
    <w:p w14:paraId="5432C4F3" w14:textId="77777777" w:rsidR="005D3353" w:rsidRDefault="005D3353" w:rsidP="00554134">
      <w:pPr>
        <w:pStyle w:val="a3"/>
        <w:adjustRightInd/>
        <w:spacing w:line="274" w:lineRule="exact"/>
        <w:jc w:val="center"/>
        <w:rPr>
          <w:rFonts w:ascii="ＭＳ 明朝" w:cs="Times New Roman"/>
          <w:spacing w:val="8"/>
        </w:rPr>
      </w:pPr>
      <w:r>
        <w:rPr>
          <w:rFonts w:ascii="ＭＳ 明朝" w:cs="Times New Roman" w:hint="eastAsia"/>
          <w:spacing w:val="8"/>
        </w:rPr>
        <w:t>実際の事例（後日談）</w:t>
      </w:r>
    </w:p>
    <w:p w14:paraId="3ABA7BB7" w14:textId="77777777" w:rsidR="005D3353" w:rsidRPr="005D3353" w:rsidRDefault="005D3353" w:rsidP="005D3353">
      <w:pPr>
        <w:pStyle w:val="a3"/>
        <w:adjustRightInd/>
        <w:spacing w:line="274" w:lineRule="exact"/>
        <w:rPr>
          <w:rFonts w:ascii="ＭＳ 明朝" w:cs="Times New Roman"/>
          <w:spacing w:val="8"/>
        </w:rPr>
      </w:pPr>
    </w:p>
    <w:p w14:paraId="1F28E25D" w14:textId="1B3C0EC9"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１　</w:t>
      </w:r>
      <w:r w:rsidR="00CD2BE2">
        <w:rPr>
          <w:rFonts w:ascii="ＭＳ 明朝" w:cs="Times New Roman" w:hint="eastAsia"/>
          <w:spacing w:val="8"/>
        </w:rPr>
        <w:t>Ｚ社</w:t>
      </w:r>
      <w:r>
        <w:rPr>
          <w:rFonts w:ascii="ＭＳ 明朝" w:cs="Times New Roman" w:hint="eastAsia"/>
          <w:spacing w:val="8"/>
        </w:rPr>
        <w:t>への要求</w:t>
      </w:r>
    </w:p>
    <w:p w14:paraId="7E80DD2D" w14:textId="7521DD6E"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w:t>
      </w:r>
      <w:r w:rsidR="00CD2BE2">
        <w:rPr>
          <w:rFonts w:ascii="ＭＳ 明朝" w:cs="Times New Roman" w:hint="eastAsia"/>
          <w:spacing w:val="8"/>
        </w:rPr>
        <w:t>労働組合</w:t>
      </w:r>
      <w:r>
        <w:rPr>
          <w:rFonts w:ascii="ＭＳ 明朝" w:cs="Times New Roman" w:hint="eastAsia"/>
          <w:spacing w:val="8"/>
        </w:rPr>
        <w:t>は団体交渉の中で賃金が１５分単位で切り捨てられる原因が、</w:t>
      </w:r>
      <w:r w:rsidR="00CD2BE2">
        <w:rPr>
          <w:rFonts w:ascii="ＭＳ 明朝" w:cs="Times New Roman" w:hint="eastAsia"/>
          <w:spacing w:val="8"/>
        </w:rPr>
        <w:t>Ｙ社が運営するようなコンビニを取りまとめている株式会社</w:t>
      </w:r>
      <w:r>
        <w:rPr>
          <w:rFonts w:ascii="ＭＳ 明朝" w:cs="Times New Roman" w:hint="eastAsia"/>
          <w:spacing w:val="8"/>
        </w:rPr>
        <w:t>（以下「</w:t>
      </w:r>
      <w:r w:rsidR="00CD2BE2">
        <w:rPr>
          <w:rFonts w:ascii="ＭＳ 明朝" w:cs="Times New Roman" w:hint="eastAsia"/>
          <w:spacing w:val="8"/>
        </w:rPr>
        <w:t>Ｚ社</w:t>
      </w:r>
      <w:r>
        <w:rPr>
          <w:rFonts w:ascii="ＭＳ 明朝" w:cs="Times New Roman" w:hint="eastAsia"/>
          <w:spacing w:val="8"/>
        </w:rPr>
        <w:t>」という）の勤怠管理システムが１５分・１０分・５分単位で切り捨てられるようなシステムであることを知</w:t>
      </w:r>
      <w:r w:rsidR="00DB6E33">
        <w:rPr>
          <w:rFonts w:ascii="ＭＳ 明朝" w:cs="Times New Roman" w:hint="eastAsia"/>
          <w:spacing w:val="8"/>
        </w:rPr>
        <w:t>りました</w:t>
      </w:r>
      <w:r>
        <w:rPr>
          <w:rFonts w:ascii="ＭＳ 明朝" w:cs="Times New Roman" w:hint="eastAsia"/>
          <w:spacing w:val="8"/>
        </w:rPr>
        <w:t>。</w:t>
      </w:r>
    </w:p>
    <w:p w14:paraId="30B20DEC" w14:textId="08274225"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そこで、</w:t>
      </w:r>
      <w:r w:rsidR="00CD2BE2">
        <w:rPr>
          <w:rFonts w:ascii="ＭＳ 明朝" w:cs="Times New Roman" w:hint="eastAsia"/>
          <w:spacing w:val="8"/>
        </w:rPr>
        <w:t>労働組合</w:t>
      </w:r>
      <w:r>
        <w:rPr>
          <w:rFonts w:ascii="ＭＳ 明朝" w:cs="Times New Roman" w:hint="eastAsia"/>
          <w:spacing w:val="8"/>
        </w:rPr>
        <w:t>は、</w:t>
      </w:r>
      <w:r w:rsidR="00CD2BE2">
        <w:rPr>
          <w:rFonts w:ascii="ＭＳ 明朝" w:cs="Times New Roman" w:hint="eastAsia"/>
          <w:spacing w:val="8"/>
        </w:rPr>
        <w:t>Ｚ社</w:t>
      </w:r>
      <w:r>
        <w:rPr>
          <w:rFonts w:ascii="ＭＳ 明朝" w:cs="Times New Roman" w:hint="eastAsia"/>
          <w:spacing w:val="8"/>
        </w:rPr>
        <w:t>に対して、６２６９の加盟店で使用されている勤怠システムを改善して賃金を１分単位で支払うことを求める公開要求書を提出</w:t>
      </w:r>
      <w:r w:rsidR="00DB6E33">
        <w:rPr>
          <w:rFonts w:ascii="ＭＳ 明朝" w:cs="Times New Roman" w:hint="eastAsia"/>
          <w:spacing w:val="8"/>
        </w:rPr>
        <w:t>しました</w:t>
      </w:r>
      <w:r>
        <w:rPr>
          <w:rFonts w:ascii="ＭＳ 明朝" w:cs="Times New Roman" w:hint="eastAsia"/>
          <w:spacing w:val="8"/>
        </w:rPr>
        <w:t>。</w:t>
      </w:r>
    </w:p>
    <w:p w14:paraId="39CCD2E7" w14:textId="77777777" w:rsidR="005D3353" w:rsidRDefault="005D3353" w:rsidP="005D3353">
      <w:pPr>
        <w:pStyle w:val="a3"/>
        <w:adjustRightInd/>
        <w:spacing w:line="274" w:lineRule="exact"/>
        <w:rPr>
          <w:rFonts w:ascii="ＭＳ 明朝" w:cs="Times New Roman"/>
          <w:spacing w:val="8"/>
        </w:rPr>
      </w:pPr>
    </w:p>
    <w:p w14:paraId="01C3BC4B" w14:textId="48A5291E" w:rsidR="005D3353" w:rsidRPr="00F543BC"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２　</w:t>
      </w:r>
      <w:r w:rsidR="00CD2BE2">
        <w:rPr>
          <w:rFonts w:ascii="ＭＳ 明朝" w:cs="Times New Roman" w:hint="eastAsia"/>
          <w:spacing w:val="8"/>
        </w:rPr>
        <w:t>Ｚ社</w:t>
      </w:r>
      <w:r>
        <w:rPr>
          <w:rFonts w:ascii="ＭＳ 明朝" w:cs="Times New Roman" w:hint="eastAsia"/>
          <w:spacing w:val="8"/>
        </w:rPr>
        <w:t>からの回答</w:t>
      </w:r>
    </w:p>
    <w:p w14:paraId="4D1B2A97" w14:textId="1421E5B4" w:rsidR="005D3353" w:rsidRDefault="005D3353" w:rsidP="005D3353">
      <w:pPr>
        <w:pStyle w:val="a3"/>
        <w:adjustRightInd/>
        <w:spacing w:line="274" w:lineRule="exact"/>
        <w:rPr>
          <w:rFonts w:ascii="ＭＳ 明朝" w:cs="Times New Roman"/>
          <w:spacing w:val="8"/>
        </w:rPr>
      </w:pPr>
      <w:r>
        <w:rPr>
          <w:rFonts w:ascii="ＭＳ 明朝" w:cs="Times New Roman" w:hint="eastAsia"/>
          <w:spacing w:val="8"/>
        </w:rPr>
        <w:t xml:space="preserve">　</w:t>
      </w:r>
      <w:r w:rsidR="00CD2BE2">
        <w:rPr>
          <w:rFonts w:ascii="ＭＳ 明朝" w:cs="Times New Roman" w:hint="eastAsia"/>
          <w:spacing w:val="8"/>
        </w:rPr>
        <w:t>Ｚ社</w:t>
      </w:r>
      <w:r>
        <w:rPr>
          <w:rFonts w:ascii="ＭＳ 明朝" w:cs="Times New Roman" w:hint="eastAsia"/>
          <w:spacing w:val="8"/>
        </w:rPr>
        <w:t>は、</w:t>
      </w:r>
      <w:r w:rsidR="00CD2BE2">
        <w:rPr>
          <w:rFonts w:ascii="ＭＳ 明朝" w:cs="Times New Roman" w:hint="eastAsia"/>
          <w:spacing w:val="8"/>
        </w:rPr>
        <w:t>労働組合</w:t>
      </w:r>
      <w:r>
        <w:rPr>
          <w:rFonts w:ascii="ＭＳ 明朝" w:cs="Times New Roman" w:hint="eastAsia"/>
          <w:spacing w:val="8"/>
        </w:rPr>
        <w:t>の要求に対して、「１分を超える実労働時間を切り捨てることの無いよう指導する」、「勤怠システム中の勤務時間丸め設定廃止の要求につきましては、できる限り早急に対応したい」という回答をし</w:t>
      </w:r>
      <w:r w:rsidR="00DB6E33">
        <w:rPr>
          <w:rFonts w:ascii="ＭＳ 明朝" w:cs="Times New Roman" w:hint="eastAsia"/>
          <w:spacing w:val="8"/>
        </w:rPr>
        <w:t>ました</w:t>
      </w:r>
      <w:r>
        <w:rPr>
          <w:rFonts w:ascii="ＭＳ 明朝" w:cs="Times New Roman" w:hint="eastAsia"/>
          <w:spacing w:val="8"/>
        </w:rPr>
        <w:t>。</w:t>
      </w:r>
    </w:p>
    <w:p w14:paraId="263DB62E" w14:textId="77777777" w:rsidR="005D3353" w:rsidRDefault="005D3353"/>
    <w:p w14:paraId="2882CC98" w14:textId="77777777" w:rsidR="00554134" w:rsidRDefault="00554134"/>
    <w:p w14:paraId="3CEF9A71"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 xml:space="preserve">　　　　　　　　　　</w:t>
      </w:r>
      <w:r>
        <w:rPr>
          <w:rFonts w:ascii="ＭＳ 明朝" w:cs="Times New Roman"/>
          <w:spacing w:val="8"/>
        </w:rPr>
        <w:t xml:space="preserve"> </w:t>
      </w:r>
    </w:p>
    <w:p w14:paraId="4F04B5DE" w14:textId="7B8510A1" w:rsidR="00554134" w:rsidRDefault="00554134" w:rsidP="00554134">
      <w:pPr>
        <w:pStyle w:val="a3"/>
        <w:adjustRightInd/>
        <w:spacing w:line="274" w:lineRule="exact"/>
        <w:rPr>
          <w:rFonts w:ascii="ＭＳ 明朝" w:cs="Times New Roman"/>
          <w:spacing w:val="8"/>
        </w:rPr>
      </w:pPr>
      <w:r>
        <w:rPr>
          <w:noProof/>
        </w:rPr>
        <mc:AlternateContent>
          <mc:Choice Requires="wps">
            <w:drawing>
              <wp:anchor distT="0" distB="0" distL="114300" distR="114300" simplePos="0" relativeHeight="251660288" behindDoc="0" locked="0" layoutInCell="1" allowOverlap="1" wp14:anchorId="6633923B" wp14:editId="637DBD25">
                <wp:simplePos x="0" y="0"/>
                <wp:positionH relativeFrom="column">
                  <wp:posOffset>1452245</wp:posOffset>
                </wp:positionH>
                <wp:positionV relativeFrom="paragraph">
                  <wp:posOffset>59690</wp:posOffset>
                </wp:positionV>
                <wp:extent cx="2505075" cy="635"/>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D4BBF1" id="_x0000_t32" coordsize="21600,21600" o:spt="32" o:oned="t" path="m,l21600,21600e" filled="f">
                <v:path arrowok="t" fillok="f" o:connecttype="none"/>
                <o:lock v:ext="edit" shapetype="t"/>
              </v:shapetype>
              <v:shape id="直線矢印コネクタ 5" o:spid="_x0000_s1026" type="#_x0000_t32" style="position:absolute;left:0;text-align:left;margin-left:114.35pt;margin-top:4.7pt;width:197.2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"/>
            </w:pict>
          </mc:Fallback>
        </mc:AlternateContent>
      </w:r>
      <w:r>
        <w:rPr>
          <w:noProof/>
        </w:rPr>
        <mc:AlternateContent>
          <mc:Choice Requires="wps">
            <w:drawing>
              <wp:anchor distT="0" distB="0" distL="114300" distR="114300" simplePos="0" relativeHeight="251659264" behindDoc="0" locked="0" layoutInCell="1" allowOverlap="1" wp14:anchorId="69CE1ADE" wp14:editId="22E99C1A">
                <wp:simplePos x="0" y="0"/>
                <wp:positionH relativeFrom="column">
                  <wp:posOffset>966470</wp:posOffset>
                </wp:positionH>
                <wp:positionV relativeFrom="paragraph">
                  <wp:posOffset>154940</wp:posOffset>
                </wp:positionV>
                <wp:extent cx="9525" cy="1171575"/>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171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4FE4F" id="直線矢印コネクタ 4" o:spid="_x0000_s1026" type="#_x0000_t32" style="position:absolute;left:0;text-align:left;margin-left:76.1pt;margin-top:12.2pt;width:.75pt;height:92.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"/>
            </w:pict>
          </mc:Fallback>
        </mc:AlternateContent>
      </w:r>
      <w:r>
        <w:rPr>
          <w:rFonts w:ascii="ＭＳ 明朝" w:cs="Times New Roman" w:hint="eastAsia"/>
          <w:spacing w:val="8"/>
        </w:rPr>
        <w:t xml:space="preserve">　　　</w:t>
      </w:r>
      <w:r w:rsidR="00CD2BE2">
        <w:rPr>
          <w:rFonts w:ascii="ＭＳ 明朝" w:cs="Times New Roman" w:hint="eastAsia"/>
          <w:spacing w:val="8"/>
        </w:rPr>
        <w:t xml:space="preserve">　　Ｙ</w:t>
      </w:r>
      <w:r w:rsidR="00CD2BE2">
        <w:rPr>
          <w:rFonts w:ascii="ＭＳ 明朝" w:cs="Times New Roman"/>
          <w:spacing w:val="8"/>
        </w:rPr>
        <w:t>社</w:t>
      </w:r>
      <w:r>
        <w:rPr>
          <w:rFonts w:ascii="ＭＳ 明朝" w:cs="Times New Roman" w:hint="eastAsia"/>
          <w:spacing w:val="8"/>
        </w:rPr>
        <w:t xml:space="preserve">　　　　　　　　　　　　　　　　　</w:t>
      </w:r>
      <w:r w:rsidR="00CD2BE2">
        <w:rPr>
          <w:rFonts w:ascii="ＭＳ 明朝" w:cs="Times New Roman" w:hint="eastAsia"/>
          <w:spacing w:val="8"/>
        </w:rPr>
        <w:t xml:space="preserve">　　Ｚ社</w:t>
      </w:r>
    </w:p>
    <w:p w14:paraId="02C1F72B" w14:textId="77777777" w:rsidR="00554134" w:rsidRDefault="00554134" w:rsidP="00554134">
      <w:pPr>
        <w:pStyle w:val="a3"/>
        <w:adjustRightInd/>
        <w:spacing w:line="274" w:lineRule="exact"/>
        <w:rPr>
          <w:rFonts w:ascii="ＭＳ 明朝" w:cs="Times New Roman"/>
          <w:spacing w:val="8"/>
        </w:rPr>
      </w:pPr>
      <w:r>
        <w:rPr>
          <w:noProof/>
        </w:rPr>
        <mc:AlternateContent>
          <mc:Choice Requires="wps">
            <w:drawing>
              <wp:anchor distT="0" distB="0" distL="114300" distR="114300" simplePos="0" relativeHeight="251663360" behindDoc="0" locked="0" layoutInCell="1" allowOverlap="1" wp14:anchorId="77166909" wp14:editId="31C86513">
                <wp:simplePos x="0" y="0"/>
                <wp:positionH relativeFrom="column">
                  <wp:posOffset>3528695</wp:posOffset>
                </wp:positionH>
                <wp:positionV relativeFrom="paragraph">
                  <wp:posOffset>85725</wp:posOffset>
                </wp:positionV>
                <wp:extent cx="742950" cy="1057275"/>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2950" cy="1057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7E89F3" id="直線矢印コネクタ 3" o:spid="_x0000_s1026" type="#_x0000_t32" style="position:absolute;left:0;text-align:left;margin-left:277.85pt;margin-top:6.75pt;width:58.5pt;height:83.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">
                <v:stroke endarrow="block"/>
              </v:shape>
            </w:pict>
          </mc:Fallback>
        </mc:AlternateContent>
      </w:r>
      <w:r>
        <w:rPr>
          <w:noProof/>
        </w:rPr>
        <mc:AlternateContent>
          <mc:Choice Requires="wps">
            <w:drawing>
              <wp:anchor distT="0" distB="0" distL="114300" distR="114300" simplePos="0" relativeHeight="251662336" behindDoc="0" locked="0" layoutInCell="1" allowOverlap="1" wp14:anchorId="6FDA4578" wp14:editId="23A7F5F2">
                <wp:simplePos x="0" y="0"/>
                <wp:positionH relativeFrom="column">
                  <wp:posOffset>1356995</wp:posOffset>
                </wp:positionH>
                <wp:positionV relativeFrom="paragraph">
                  <wp:posOffset>95250</wp:posOffset>
                </wp:positionV>
                <wp:extent cx="704850" cy="1019175"/>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04850" cy="1019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E2CD2E" id="直線矢印コネクタ 2" o:spid="_x0000_s1026" type="#_x0000_t32" style="position:absolute;left:0;text-align:left;margin-left:106.85pt;margin-top:7.5pt;width:55.5pt;height:80.2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">
                <v:stroke endarrow="block"/>
              </v:shape>
            </w:pict>
          </mc:Fallback>
        </mc:AlternateContent>
      </w:r>
    </w:p>
    <w:p w14:paraId="6633E737"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 xml:space="preserve">　</w:t>
      </w:r>
    </w:p>
    <w:p w14:paraId="703A0478"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 xml:space="preserve">　労働契約</w:t>
      </w:r>
    </w:p>
    <w:p w14:paraId="7CCA581E"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（雇用契約）　　　　　団体交渉の申し入れ　　　　　公開要求書</w:t>
      </w:r>
    </w:p>
    <w:p w14:paraId="79A35FB8" w14:textId="77777777" w:rsidR="00554134" w:rsidRPr="00A37CFF" w:rsidRDefault="00554134" w:rsidP="00554134">
      <w:pPr>
        <w:pStyle w:val="a3"/>
        <w:adjustRightInd/>
        <w:spacing w:line="274" w:lineRule="exact"/>
        <w:rPr>
          <w:rFonts w:ascii="ＭＳ 明朝" w:cs="Times New Roman"/>
          <w:spacing w:val="8"/>
        </w:rPr>
      </w:pPr>
    </w:p>
    <w:p w14:paraId="0B9C1A8C"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 xml:space="preserve">　　　　　　</w:t>
      </w:r>
    </w:p>
    <w:p w14:paraId="7EB31458" w14:textId="77777777" w:rsidR="00554134" w:rsidRDefault="00554134" w:rsidP="00554134">
      <w:pPr>
        <w:pStyle w:val="a3"/>
        <w:adjustRightInd/>
        <w:spacing w:line="274" w:lineRule="exact"/>
        <w:rPr>
          <w:rFonts w:ascii="ＭＳ 明朝" w:cs="Times New Roman"/>
          <w:spacing w:val="8"/>
        </w:rPr>
      </w:pPr>
      <w:r>
        <w:rPr>
          <w:rFonts w:ascii="ＭＳ 明朝" w:cs="Times New Roman" w:hint="eastAsia"/>
          <w:spacing w:val="8"/>
        </w:rPr>
        <w:t xml:space="preserve">　　　　　　　　加入</w:t>
      </w:r>
    </w:p>
    <w:p w14:paraId="3720699B" w14:textId="711F75EE" w:rsidR="00554134" w:rsidRDefault="00554134" w:rsidP="00554134">
      <w:pPr>
        <w:pStyle w:val="a3"/>
        <w:adjustRightInd/>
        <w:spacing w:line="274" w:lineRule="exact"/>
        <w:rPr>
          <w:rFonts w:ascii="ＭＳ 明朝" w:cs="Times New Roman"/>
          <w:spacing w:val="8"/>
        </w:rPr>
      </w:pPr>
      <w:r>
        <w:rPr>
          <w:noProof/>
        </w:rPr>
        <mc:AlternateContent>
          <mc:Choice Requires="wps">
            <w:drawing>
              <wp:anchor distT="0" distB="0" distL="114300" distR="114300" simplePos="0" relativeHeight="251661312" behindDoc="0" locked="0" layoutInCell="1" allowOverlap="1" wp14:anchorId="7D93075F" wp14:editId="0C8ECC23">
                <wp:simplePos x="0" y="0"/>
                <wp:positionH relativeFrom="column">
                  <wp:posOffset>1395095</wp:posOffset>
                </wp:positionH>
                <wp:positionV relativeFrom="paragraph">
                  <wp:posOffset>92075</wp:posOffset>
                </wp:positionV>
                <wp:extent cx="447675"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A99F9B" id="直線矢印コネクタ 1" o:spid="_x0000_s1026" type="#_x0000_t32" style="position:absolute;left:0;text-align:left;margin-left:109.85pt;margin-top:7.25pt;width:3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">
                <v:stroke endarrow="block"/>
              </v:shape>
            </w:pict>
          </mc:Fallback>
        </mc:AlternateContent>
      </w:r>
      <w:r>
        <w:rPr>
          <w:rFonts w:ascii="ＭＳ 明朝" w:cs="Times New Roman" w:hint="eastAsia"/>
          <w:spacing w:val="8"/>
        </w:rPr>
        <w:t xml:space="preserve">　　　　　Ａさん　　　　</w:t>
      </w:r>
      <w:r w:rsidR="00CD2BE2">
        <w:rPr>
          <w:rFonts w:ascii="ＭＳ 明朝" w:cs="Times New Roman" w:hint="eastAsia"/>
          <w:spacing w:val="8"/>
        </w:rPr>
        <w:t xml:space="preserve">　　　労働組合</w:t>
      </w:r>
    </w:p>
    <w:p w14:paraId="7180400A" w14:textId="77777777" w:rsidR="00554134" w:rsidRDefault="00554134"/>
    <w:p w14:paraId="6025AC94" w14:textId="77777777" w:rsidR="00207996" w:rsidRDefault="00207996"/>
    <w:p w14:paraId="205A87CE" w14:textId="77777777" w:rsidR="00207996" w:rsidRDefault="00207996"/>
    <w:p w14:paraId="4C189BBD" w14:textId="77777777" w:rsidR="00207996" w:rsidRDefault="00207996"/>
    <w:p w14:paraId="671B7A73" w14:textId="77777777" w:rsidR="00207996" w:rsidRDefault="00207996"/>
    <w:p w14:paraId="243570FC" w14:textId="77777777" w:rsidR="00207996" w:rsidRDefault="00207996"/>
    <w:p w14:paraId="313C39E8" w14:textId="77777777" w:rsidR="00207996" w:rsidRDefault="00207996"/>
    <w:p w14:paraId="6E864242" w14:textId="77777777" w:rsidR="00207996" w:rsidRDefault="00207996"/>
    <w:p w14:paraId="2FA8DB09" w14:textId="77777777" w:rsidR="00207996" w:rsidRDefault="00207996"/>
    <w:p w14:paraId="7BE7A1E3" w14:textId="77777777" w:rsidR="00207996" w:rsidRDefault="00207996"/>
    <w:p w14:paraId="003A7575" w14:textId="77777777" w:rsidR="00207996" w:rsidRDefault="00207996"/>
    <w:p w14:paraId="5DB8C3DF" w14:textId="77777777" w:rsidR="00207996" w:rsidRDefault="00207996"/>
    <w:p w14:paraId="143F2EF6" w14:textId="77777777" w:rsidR="00207996" w:rsidRDefault="00207996"/>
    <w:p w14:paraId="56F95946" w14:textId="77777777" w:rsidR="00207996" w:rsidRDefault="00207996" w:rsidP="00207996">
      <w:pPr>
        <w:pStyle w:val="a3"/>
        <w:adjustRightInd/>
        <w:spacing w:line="274" w:lineRule="exact"/>
        <w:rPr>
          <w:rFonts w:ascii="ＭＳ 明朝" w:cs="Times New Roman"/>
          <w:spacing w:val="8"/>
        </w:rPr>
      </w:pPr>
    </w:p>
    <w:p w14:paraId="36E2BE54" w14:textId="77777777" w:rsidR="00207996" w:rsidRPr="00207996" w:rsidRDefault="00207996" w:rsidP="00207996">
      <w:pPr>
        <w:pStyle w:val="a3"/>
        <w:adjustRightInd/>
        <w:spacing w:line="274" w:lineRule="exact"/>
        <w:rPr>
          <w:rFonts w:ascii="ＭＳ 明朝" w:cs="Times New Roman"/>
          <w:spacing w:val="8"/>
        </w:rPr>
      </w:pPr>
      <w:r w:rsidRPr="00207996">
        <w:rPr>
          <w:rFonts w:ascii="ＭＳ 明朝" w:cs="Times New Roman" w:hint="eastAsia"/>
          <w:spacing w:val="8"/>
        </w:rPr>
        <w:lastRenderedPageBreak/>
        <w:t>配布資料</w:t>
      </w:r>
      <w:r w:rsidR="00386946">
        <w:rPr>
          <w:rFonts w:ascii="ＭＳ 明朝" w:cs="Times New Roman" w:hint="eastAsia"/>
          <w:spacing w:val="8"/>
        </w:rPr>
        <w:t>４</w:t>
      </w:r>
    </w:p>
    <w:p w14:paraId="33AC6592" w14:textId="77777777" w:rsidR="00207996" w:rsidRDefault="00207996" w:rsidP="00207996">
      <w:pPr>
        <w:pStyle w:val="a3"/>
        <w:adjustRightInd/>
        <w:spacing w:line="274" w:lineRule="exact"/>
        <w:rPr>
          <w:rFonts w:ascii="ＭＳ 明朝" w:cs="Times New Roman"/>
          <w:spacing w:val="8"/>
        </w:rPr>
      </w:pPr>
    </w:p>
    <w:p w14:paraId="77C16FB2"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１　労働組合の意義</w:t>
      </w:r>
    </w:p>
    <w:p w14:paraId="52E701D0"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労働組合とは、「労働者が主体となって自主的に労働条件の維持改善その他経済的地位の向上を図ることを主たる目的として組織する団体」（労働組合法２条）である。</w:t>
      </w:r>
    </w:p>
    <w:p w14:paraId="033D7609"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w:t>
      </w:r>
      <w:r w:rsidRPr="006E23ED">
        <w:rPr>
          <w:rFonts w:ascii="ＭＳ 明朝" w:cs="Times New Roman" w:hint="eastAsia"/>
          <w:spacing w:val="8"/>
        </w:rPr>
        <w:t>労働基準法などの法律は、最低限の労働条件を定めたものにすぎず、最低限を超える労働条件は交渉によって獲得することが法律上予定さ</w:t>
      </w:r>
      <w:r>
        <w:rPr>
          <w:rFonts w:ascii="ＭＳ 明朝" w:cs="Times New Roman" w:hint="eastAsia"/>
          <w:spacing w:val="8"/>
        </w:rPr>
        <w:t>れている</w:t>
      </w:r>
      <w:r w:rsidRPr="006E23ED">
        <w:rPr>
          <w:rFonts w:ascii="ＭＳ 明朝" w:cs="Times New Roman" w:hint="eastAsia"/>
          <w:spacing w:val="8"/>
        </w:rPr>
        <w:t>。もっとも、労働者個人では交渉力が弱いことから、交渉力を強めるために労働者が集団で交渉ができるようにする必要があ</w:t>
      </w:r>
      <w:r>
        <w:rPr>
          <w:rFonts w:ascii="ＭＳ 明朝" w:cs="Times New Roman" w:hint="eastAsia"/>
          <w:spacing w:val="8"/>
        </w:rPr>
        <w:t>る</w:t>
      </w:r>
      <w:r w:rsidRPr="006E23ED">
        <w:rPr>
          <w:rFonts w:ascii="ＭＳ 明朝" w:cs="Times New Roman" w:hint="eastAsia"/>
          <w:spacing w:val="8"/>
        </w:rPr>
        <w:t>。そのための制度が労働組合で</w:t>
      </w:r>
      <w:r>
        <w:rPr>
          <w:rFonts w:ascii="ＭＳ 明朝" w:cs="Times New Roman" w:hint="eastAsia"/>
          <w:spacing w:val="8"/>
        </w:rPr>
        <w:t>ある</w:t>
      </w:r>
      <w:r w:rsidRPr="006E23ED">
        <w:rPr>
          <w:rFonts w:ascii="ＭＳ 明朝" w:cs="Times New Roman" w:hint="eastAsia"/>
          <w:spacing w:val="8"/>
        </w:rPr>
        <w:t>。</w:t>
      </w:r>
    </w:p>
    <w:p w14:paraId="67E5F934" w14:textId="5F2FF31D" w:rsidR="00207996" w:rsidRPr="005B4634"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労働組合の名称は様々であり、「</w:t>
      </w:r>
      <w:r w:rsidR="00CD2BE2">
        <w:rPr>
          <w:rFonts w:ascii="ＭＳ 明朝" w:cs="Times New Roman" w:hint="eastAsia"/>
          <w:spacing w:val="8"/>
        </w:rPr>
        <w:t>労働組合</w:t>
      </w:r>
      <w:r>
        <w:rPr>
          <w:rFonts w:ascii="ＭＳ 明朝" w:cs="Times New Roman" w:hint="eastAsia"/>
          <w:spacing w:val="8"/>
        </w:rPr>
        <w:t>」などの名称の労働組合も存在する。</w:t>
      </w:r>
    </w:p>
    <w:p w14:paraId="7C963A19" w14:textId="77777777" w:rsidR="00207996" w:rsidRDefault="00207996" w:rsidP="00207996">
      <w:pPr>
        <w:pStyle w:val="a3"/>
        <w:adjustRightInd/>
        <w:spacing w:line="274" w:lineRule="exact"/>
        <w:rPr>
          <w:rFonts w:ascii="ＭＳ 明朝" w:cs="Times New Roman"/>
          <w:spacing w:val="8"/>
        </w:rPr>
      </w:pPr>
    </w:p>
    <w:p w14:paraId="2A3FCBBE" w14:textId="77777777" w:rsidR="00207996" w:rsidRPr="009357E6" w:rsidRDefault="00207996" w:rsidP="00207996">
      <w:pPr>
        <w:pStyle w:val="a3"/>
        <w:adjustRightInd/>
        <w:spacing w:line="274" w:lineRule="exact"/>
        <w:rPr>
          <w:rFonts w:ascii="ＭＳ 明朝" w:cs="Times New Roman"/>
          <w:spacing w:val="8"/>
        </w:rPr>
      </w:pPr>
      <w:r>
        <w:rPr>
          <w:rFonts w:ascii="ＭＳ 明朝" w:cs="Times New Roman" w:hint="eastAsia"/>
          <w:spacing w:val="8"/>
        </w:rPr>
        <w:t>２　団体交渉</w:t>
      </w:r>
    </w:p>
    <w:p w14:paraId="6C77F8D6" w14:textId="77777777" w:rsidR="00207996" w:rsidRDefault="00207996" w:rsidP="00207996">
      <w:pPr>
        <w:pStyle w:val="a3"/>
        <w:adjustRightInd/>
        <w:spacing w:line="274" w:lineRule="exact"/>
        <w:rPr>
          <w:rFonts w:ascii="ＭＳ 明朝" w:cs="Times New Roman"/>
          <w:spacing w:val="8"/>
        </w:rPr>
      </w:pPr>
      <w:r w:rsidRPr="006E23ED">
        <w:rPr>
          <w:rFonts w:ascii="ＭＳ 明朝" w:cs="Times New Roman" w:hint="eastAsia"/>
          <w:spacing w:val="8"/>
        </w:rPr>
        <w:t xml:space="preserve">　労働者は日本国憲法２８条で団結権・団体交渉権などが保障されており、労働組合法７条２号でも、使用者は正当な理由なく労働組合の団体交渉を拒否してはならないという義務が課せられて</w:t>
      </w:r>
      <w:r>
        <w:rPr>
          <w:rFonts w:ascii="ＭＳ 明朝" w:cs="Times New Roman" w:hint="eastAsia"/>
          <w:spacing w:val="8"/>
        </w:rPr>
        <w:t>いる</w:t>
      </w:r>
      <w:r w:rsidRPr="006E23ED">
        <w:rPr>
          <w:rFonts w:ascii="ＭＳ 明朝" w:cs="Times New Roman" w:hint="eastAsia"/>
          <w:spacing w:val="8"/>
        </w:rPr>
        <w:t>。</w:t>
      </w:r>
    </w:p>
    <w:p w14:paraId="51920827"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労働者個人で交渉を申し入れても使用者に交渉に応じる義務はないが、労働組合が団体交渉を申し入れた場合には使用者に交渉に応じる義務があるため、労働組合に加入して団体交渉を申し入れた方が交渉を進めやすい。</w:t>
      </w:r>
    </w:p>
    <w:p w14:paraId="6A4F94E9"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w:t>
      </w:r>
    </w:p>
    <w:p w14:paraId="0A109932"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３　労働協約</w:t>
      </w:r>
    </w:p>
    <w:p w14:paraId="39D1D1E1"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労働組合と使用者は団体交渉の内容をまとめる労働協約を締結することができ、労働協約は労働組合員の契約内容を規律する効力を有する（労働組合法１４条）。</w:t>
      </w:r>
    </w:p>
    <w:p w14:paraId="416D7FDA" w14:textId="77777777" w:rsidR="00207996" w:rsidRDefault="00207996" w:rsidP="00207996">
      <w:pPr>
        <w:pStyle w:val="a3"/>
        <w:adjustRightInd/>
        <w:spacing w:line="274" w:lineRule="exact"/>
        <w:rPr>
          <w:rFonts w:ascii="ＭＳ 明朝" w:cs="Times New Roman"/>
          <w:spacing w:val="8"/>
        </w:rPr>
      </w:pPr>
    </w:p>
    <w:p w14:paraId="20CEA33E"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４　労働組合の保護</w:t>
      </w:r>
    </w:p>
    <w:p w14:paraId="32593B38"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使用者は、労働者が労働組合の組合員であること、労働組合に加入し、若しくはこれを結成しようとしたこと若しくは労働組合の正当な行為をしたことを理由に不利益な取扱いをしてはならない（労働組合法７条１号）。</w:t>
      </w:r>
    </w:p>
    <w:p w14:paraId="2441A7F1"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また、使用者が労働組合の運営を支配し、介入することも禁じられている（労働組合法７条２号）。</w:t>
      </w:r>
    </w:p>
    <w:p w14:paraId="05D47ECE" w14:textId="77777777" w:rsidR="00207996" w:rsidRDefault="00207996" w:rsidP="00207996">
      <w:pPr>
        <w:pStyle w:val="a3"/>
        <w:adjustRightInd/>
        <w:spacing w:line="274" w:lineRule="exact"/>
        <w:rPr>
          <w:rFonts w:ascii="ＭＳ 明朝" w:cs="Times New Roman"/>
          <w:spacing w:val="8"/>
        </w:rPr>
      </w:pPr>
    </w:p>
    <w:p w14:paraId="4411456E"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５　ストライキ</w:t>
      </w:r>
    </w:p>
    <w:p w14:paraId="65A16753"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労働組合には、団体交渉よりも強力な交渉手段がある。それはストライキである。ストライキは、労務の提供をしないこと（仕事をしないこと）である。ストライキをする権利は、団体交渉権として憲法２８条で保障され、労働組合法８条でも保護されている。</w:t>
      </w:r>
    </w:p>
    <w:p w14:paraId="7C05B73C"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ストライキは非常に強力な手段である。例えば、コンビニのアルバイトがストライキとして仕事をしなかったらコンビニは営業できず、使用者は困るだろう。そのため、使用者はストライキを避けるために労働組合の要求に応じることにつながる。</w:t>
      </w:r>
    </w:p>
    <w:p w14:paraId="02538212"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使用者を困らせることをしてよいのかと気に悩む学生もいるかもしれない。しかし、使用者は、目的を達成するためならば、労働者の賃金を引き下げたり、遠くに転勤させたり、解雇したりなど適法・違法にかかわらず強力な手段を利用してくる。労働者ばかりが我慢しなければならない理由はない。ストライキは労働者の正当な権利である。積極的に活用しよう。</w:t>
      </w:r>
    </w:p>
    <w:p w14:paraId="58B19706"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lastRenderedPageBreak/>
        <w:t>配布資料</w:t>
      </w:r>
      <w:r w:rsidR="00386946">
        <w:rPr>
          <w:rFonts w:ascii="ＭＳ 明朝" w:cs="Times New Roman" w:hint="eastAsia"/>
          <w:spacing w:val="8"/>
        </w:rPr>
        <w:t>５</w:t>
      </w:r>
    </w:p>
    <w:p w14:paraId="2FFB9AA6" w14:textId="77777777" w:rsidR="00207996" w:rsidRDefault="00207996" w:rsidP="00207996">
      <w:pPr>
        <w:pStyle w:val="a3"/>
        <w:adjustRightInd/>
        <w:spacing w:line="274" w:lineRule="exact"/>
        <w:rPr>
          <w:rFonts w:ascii="ＭＳ 明朝" w:cs="Times New Roman"/>
          <w:spacing w:val="8"/>
        </w:rPr>
      </w:pPr>
    </w:p>
    <w:p w14:paraId="62689823"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１　キャンペーンの意義</w:t>
      </w:r>
    </w:p>
    <w:p w14:paraId="61A15BA4"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問題解決の権限を持っている人が解決をすると決断しさえすれば、問題は短時間で効果的に解決できる。キャンペーンは、問題解決権限を持っている人が問題を解決すると決断しやすくするという意義を有している。</w:t>
      </w:r>
    </w:p>
    <w:p w14:paraId="0645961F" w14:textId="77777777" w:rsidR="00207996" w:rsidRDefault="00207996" w:rsidP="00207996">
      <w:pPr>
        <w:pStyle w:val="a3"/>
        <w:adjustRightInd/>
        <w:spacing w:line="274" w:lineRule="exact"/>
        <w:rPr>
          <w:rFonts w:ascii="ＭＳ 明朝" w:cs="Times New Roman"/>
          <w:spacing w:val="8"/>
        </w:rPr>
      </w:pPr>
    </w:p>
    <w:p w14:paraId="369CDA2F" w14:textId="77777777"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２　Ａさんの事例</w:t>
      </w:r>
    </w:p>
    <w:p w14:paraId="3A6B1C62" w14:textId="21CD5223" w:rsidR="00207996" w:rsidRDefault="00207996" w:rsidP="00207996">
      <w:pPr>
        <w:pStyle w:val="a3"/>
        <w:adjustRightInd/>
        <w:spacing w:line="274" w:lineRule="exact"/>
        <w:rPr>
          <w:rFonts w:ascii="ＭＳ 明朝" w:cs="Times New Roman"/>
          <w:spacing w:val="8"/>
        </w:rPr>
      </w:pPr>
      <w:r>
        <w:rPr>
          <w:rFonts w:ascii="ＭＳ 明朝" w:cs="Times New Roman" w:hint="eastAsia"/>
          <w:spacing w:val="8"/>
        </w:rPr>
        <w:t xml:space="preserve">　Ａさんの事例では、</w:t>
      </w:r>
      <w:r w:rsidR="00CD2BE2">
        <w:rPr>
          <w:rFonts w:ascii="ＭＳ 明朝" w:cs="Times New Roman" w:hint="eastAsia"/>
          <w:spacing w:val="8"/>
        </w:rPr>
        <w:t>Ｙ</w:t>
      </w:r>
      <w:r w:rsidR="00CD2BE2">
        <w:rPr>
          <w:rFonts w:ascii="ＭＳ 明朝" w:cs="Times New Roman"/>
          <w:spacing w:val="8"/>
        </w:rPr>
        <w:t>社</w:t>
      </w:r>
      <w:r>
        <w:rPr>
          <w:rFonts w:ascii="ＭＳ 明朝" w:cs="Times New Roman" w:hint="eastAsia"/>
          <w:spacing w:val="8"/>
        </w:rPr>
        <w:t>の社長が１分単位での賃金を支払うという権限を有していたと考えられる。</w:t>
      </w:r>
    </w:p>
    <w:p w14:paraId="607E7E9E" w14:textId="09842DA3" w:rsidR="00207996" w:rsidRDefault="00207996" w:rsidP="00207996">
      <w:pPr>
        <w:pStyle w:val="a3"/>
        <w:adjustRightInd/>
        <w:spacing w:line="274" w:lineRule="exact"/>
        <w:rPr>
          <w:rFonts w:ascii="ＭＳ 明朝" w:cs="Times New Roman" w:hint="eastAsia"/>
          <w:spacing w:val="8"/>
        </w:rPr>
      </w:pPr>
      <w:r>
        <w:rPr>
          <w:rFonts w:ascii="ＭＳ 明朝" w:cs="Times New Roman" w:hint="eastAsia"/>
          <w:spacing w:val="8"/>
        </w:rPr>
        <w:t xml:space="preserve">　なぜ、</w:t>
      </w:r>
      <w:r w:rsidR="00CD2BE2">
        <w:rPr>
          <w:rFonts w:ascii="ＭＳ 明朝" w:cs="Times New Roman" w:hint="eastAsia"/>
          <w:spacing w:val="8"/>
        </w:rPr>
        <w:t>Ｙ社の</w:t>
      </w:r>
      <w:r>
        <w:rPr>
          <w:rFonts w:ascii="ＭＳ 明朝" w:cs="Times New Roman" w:hint="eastAsia"/>
          <w:spacing w:val="8"/>
        </w:rPr>
        <w:t>社長は１分単位で賃金を支払うと決断したのだろう。</w:t>
      </w:r>
    </w:p>
    <w:p w14:paraId="6FCC5CF8" w14:textId="77777777" w:rsidR="00207996" w:rsidRPr="00207996" w:rsidRDefault="00207996" w:rsidP="00207996">
      <w:pPr>
        <w:pStyle w:val="a3"/>
        <w:adjustRightInd/>
        <w:spacing w:line="274" w:lineRule="exact"/>
        <w:rPr>
          <w:rFonts w:ascii="ＭＳ 明朝" w:cs="Times New Roman"/>
          <w:spacing w:val="8"/>
        </w:rPr>
      </w:pPr>
    </w:p>
    <w:p w14:paraId="3D14E8CB" w14:textId="77777777" w:rsidR="00207996" w:rsidRPr="00207996" w:rsidRDefault="00207996" w:rsidP="00207996">
      <w:pPr>
        <w:pStyle w:val="a3"/>
        <w:adjustRightInd/>
        <w:spacing w:line="274" w:lineRule="exact"/>
        <w:rPr>
          <w:rFonts w:ascii="ＭＳ 明朝" w:cs="Times New Roman" w:hint="eastAsia"/>
          <w:spacing w:val="8"/>
        </w:rPr>
      </w:pPr>
    </w:p>
    <w:sectPr w:rsidR="00207996" w:rsidRPr="002079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040E4" w14:textId="77777777" w:rsidR="008F4A41" w:rsidRDefault="008F4A41" w:rsidP="00554134">
      <w:r>
        <w:separator/>
      </w:r>
    </w:p>
  </w:endnote>
  <w:endnote w:type="continuationSeparator" w:id="0">
    <w:p w14:paraId="751007DD" w14:textId="77777777" w:rsidR="008F4A41" w:rsidRDefault="008F4A41" w:rsidP="0055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11001" w14:textId="77777777" w:rsidR="008F4A41" w:rsidRDefault="008F4A41" w:rsidP="00554134">
      <w:r>
        <w:separator/>
      </w:r>
    </w:p>
  </w:footnote>
  <w:footnote w:type="continuationSeparator" w:id="0">
    <w:p w14:paraId="31B29FA2" w14:textId="77777777" w:rsidR="008F4A41" w:rsidRDefault="008F4A41" w:rsidP="00554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4F6"/>
    <w:rsid w:val="00024047"/>
    <w:rsid w:val="001F5288"/>
    <w:rsid w:val="00207996"/>
    <w:rsid w:val="00244332"/>
    <w:rsid w:val="00330CD5"/>
    <w:rsid w:val="00386946"/>
    <w:rsid w:val="00554134"/>
    <w:rsid w:val="005A2543"/>
    <w:rsid w:val="005D3353"/>
    <w:rsid w:val="008F4A41"/>
    <w:rsid w:val="00B07CDD"/>
    <w:rsid w:val="00C724F6"/>
    <w:rsid w:val="00C9374E"/>
    <w:rsid w:val="00CD2BE2"/>
    <w:rsid w:val="00D51C05"/>
    <w:rsid w:val="00DB6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7655BB"/>
  <w15:chartTrackingRefBased/>
  <w15:docId w15:val="{1B9F8C82-3101-4C12-A702-91C74E8D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C724F6"/>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4">
    <w:name w:val="header"/>
    <w:basedOn w:val="a"/>
    <w:link w:val="a5"/>
    <w:uiPriority w:val="99"/>
    <w:unhideWhenUsed/>
    <w:rsid w:val="00554134"/>
    <w:pPr>
      <w:tabs>
        <w:tab w:val="center" w:pos="4252"/>
        <w:tab w:val="right" w:pos="8504"/>
      </w:tabs>
      <w:snapToGrid w:val="0"/>
    </w:pPr>
  </w:style>
  <w:style w:type="character" w:customStyle="1" w:styleId="a5">
    <w:name w:val="ヘッダー (文字)"/>
    <w:basedOn w:val="a0"/>
    <w:link w:val="a4"/>
    <w:uiPriority w:val="99"/>
    <w:rsid w:val="00554134"/>
  </w:style>
  <w:style w:type="paragraph" w:styleId="a6">
    <w:name w:val="footer"/>
    <w:basedOn w:val="a"/>
    <w:link w:val="a7"/>
    <w:uiPriority w:val="99"/>
    <w:unhideWhenUsed/>
    <w:rsid w:val="00554134"/>
    <w:pPr>
      <w:tabs>
        <w:tab w:val="center" w:pos="4252"/>
        <w:tab w:val="right" w:pos="8504"/>
      </w:tabs>
      <w:snapToGrid w:val="0"/>
    </w:pPr>
  </w:style>
  <w:style w:type="character" w:customStyle="1" w:styleId="a7">
    <w:name w:val="フッター (文字)"/>
    <w:basedOn w:val="a0"/>
    <w:link w:val="a6"/>
    <w:uiPriority w:val="99"/>
    <w:rsid w:val="00554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479</Words>
  <Characters>2735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k-hirai</dc:creator>
  <cp:keywords/>
  <dc:description/>
  <cp:lastModifiedBy>k-hirai</cp:lastModifiedBy>
  <cp:revision>3</cp:revision>
  <dcterms:created xsi:type="dcterms:W3CDTF">2020-11-08T13:46:00Z</dcterms:created>
  <dcterms:modified xsi:type="dcterms:W3CDTF">2020-11-08T13:54:00Z</dcterms:modified>
</cp:coreProperties>
</file>